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6C" w:rsidRPr="00EE1C07" w:rsidRDefault="00757FC4" w:rsidP="00EE1C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E3E09" wp14:editId="2FFECD7E">
                <wp:simplePos x="0" y="0"/>
                <wp:positionH relativeFrom="column">
                  <wp:posOffset>-441960</wp:posOffset>
                </wp:positionH>
                <wp:positionV relativeFrom="paragraph">
                  <wp:posOffset>-43815</wp:posOffset>
                </wp:positionV>
                <wp:extent cx="6276975" cy="36766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67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DC1" w:rsidRPr="00757FC4" w:rsidRDefault="00C43DC1" w:rsidP="00C43DC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FC4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муниципальное автономное образовательное дошкольное образовательное учреждение</w:t>
                            </w:r>
                          </w:p>
                          <w:p w:rsidR="00C43DC1" w:rsidRPr="00757FC4" w:rsidRDefault="00C43DC1" w:rsidP="00C43DC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FC4">
                              <w:rPr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«Детский сад с. Найхин»</w:t>
                            </w:r>
                          </w:p>
                          <w:p w:rsidR="00757FC4" w:rsidRDefault="00757FC4" w:rsidP="00C43DC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7FC4" w:rsidRDefault="00C43DC1" w:rsidP="00757FC4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Методический семинар</w:t>
                            </w:r>
                          </w:p>
                          <w:p w:rsidR="00C43DC1" w:rsidRDefault="00C43DC1" w:rsidP="00C43DC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="00757FC4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Организация и эффективность по физическому развитию </w:t>
                            </w:r>
                            <w:r w:rsidR="00946D5D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 здоровому образу жизни </w:t>
                            </w:r>
                            <w:r w:rsidR="00757FC4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детей дошкольного возраста</w:t>
                            </w: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bookmarkEnd w:id="0"/>
                          <w:p w:rsid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7FC4" w:rsidRP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FC4"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Зенкова Алёна Викторовна</w:t>
                            </w:r>
                          </w:p>
                          <w:p w:rsidR="00757FC4" w:rsidRP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FC4"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Воспитатель, инструктор </w:t>
                            </w:r>
                          </w:p>
                          <w:p w:rsidR="00757FC4" w:rsidRP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57FC4"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физическому развитию</w:t>
                            </w:r>
                          </w:p>
                          <w:p w:rsid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57FC4" w:rsidRDefault="00757FC4" w:rsidP="00757FC4">
                            <w:pPr>
                              <w:shd w:val="clear" w:color="auto" w:fill="FFFFFF"/>
                              <w:spacing w:after="150" w:line="240" w:lineRule="auto"/>
                              <w:jc w:val="right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</w:t>
                            </w:r>
                          </w:p>
                          <w:p w:rsidR="00757FC4" w:rsidRPr="00C43DC1" w:rsidRDefault="00757FC4" w:rsidP="00C43DC1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34.8pt;margin-top:-3.45pt;width:494.25pt;height:2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" filled="f" stroked="f">
                <v:textbox>
                  <w:txbxContent>
                    <w:p w:rsidR="00C43DC1" w:rsidRPr="00757FC4" w:rsidRDefault="00C43DC1" w:rsidP="00C43DC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FC4"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муниципальное автономное образовательное дошкольное образовательное учреждение</w:t>
                      </w:r>
                    </w:p>
                    <w:p w:rsidR="00C43DC1" w:rsidRPr="00757FC4" w:rsidRDefault="00C43DC1" w:rsidP="00C43DC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FC4">
                        <w:rPr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«Детский сад с. Найхин»</w:t>
                      </w:r>
                    </w:p>
                    <w:p w:rsidR="00757FC4" w:rsidRDefault="00757FC4" w:rsidP="00C43DC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7FC4" w:rsidRDefault="00C43DC1" w:rsidP="00757FC4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Методический семинар</w:t>
                      </w:r>
                    </w:p>
                    <w:p w:rsidR="00C43DC1" w:rsidRDefault="00C43DC1" w:rsidP="00C43DC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="00757FC4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Организация и эффективность по физическому развитию </w:t>
                      </w:r>
                      <w:r w:rsidR="00946D5D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 здоровому образу жизни </w:t>
                      </w:r>
                      <w:r w:rsidR="00757FC4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детей дошкольного возраста</w:t>
                      </w: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bookmarkEnd w:id="1"/>
                    <w:p w:rsid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7FC4" w:rsidRP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FC4"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Зенкова Алёна Викторовна</w:t>
                      </w:r>
                    </w:p>
                    <w:p w:rsidR="00757FC4" w:rsidRP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FC4"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Воспитатель, инструктор </w:t>
                      </w:r>
                    </w:p>
                    <w:p w:rsidR="00757FC4" w:rsidRP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57FC4">
                        <w:rPr>
                          <w:b/>
                          <w:noProof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физическому развитию</w:t>
                      </w:r>
                    </w:p>
                    <w:p w:rsid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57FC4" w:rsidRDefault="00757FC4" w:rsidP="00757FC4">
                      <w:pPr>
                        <w:shd w:val="clear" w:color="auto" w:fill="FFFFFF"/>
                        <w:spacing w:after="150" w:line="240" w:lineRule="auto"/>
                        <w:jc w:val="right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</w:t>
                      </w:r>
                    </w:p>
                    <w:p w:rsidR="00757FC4" w:rsidRPr="00C43DC1" w:rsidRDefault="00757FC4" w:rsidP="00C43DC1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E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D7C98" wp14:editId="5F41A184">
                <wp:simplePos x="0" y="0"/>
                <wp:positionH relativeFrom="column">
                  <wp:posOffset>-689610</wp:posOffset>
                </wp:positionH>
                <wp:positionV relativeFrom="paragraph">
                  <wp:posOffset>-167640</wp:posOffset>
                </wp:positionV>
                <wp:extent cx="6626225" cy="1828800"/>
                <wp:effectExtent l="0" t="0" r="0" b="2540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15E98" w:rsidRPr="00C43DC1" w:rsidRDefault="00715E98" w:rsidP="00EE1C07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color w:val="0070C0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margin-left:-54.3pt;margin-top:-13.2pt;width:521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" filled="f" stroked="f">
                <v:fill o:detectmouseclick="t"/>
                <v:textbox style="mso-fit-shape-to-text:t">
                  <w:txbxContent>
                    <w:p w:rsidR="00715E98" w:rsidRPr="00C43DC1" w:rsidRDefault="00715E98" w:rsidP="00EE1C07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Cs/>
                          <w:iCs/>
                          <w:color w:val="0070C0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FC4" w:rsidRDefault="00757FC4" w:rsidP="00757F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1E1" w:rsidRPr="00757FC4" w:rsidRDefault="00264428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задачи важнее и вместе с тем сложнее, чем вырастить здорового человека. В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жизни.</w:t>
      </w:r>
    </w:p>
    <w:p w:rsidR="00264428" w:rsidRPr="00264428" w:rsidRDefault="00264428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Федеральные Государственные Образовательные Стандарты нацеливают содержание образовательной области </w:t>
      </w:r>
      <w:r w:rsidRPr="00264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задач:</w:t>
      </w:r>
    </w:p>
    <w:p w:rsidR="00264428" w:rsidRPr="00264428" w:rsidRDefault="00264428" w:rsidP="00EE1C07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 (скоростных, силовых, гибкости, выносливости и координации)</w:t>
      </w:r>
    </w:p>
    <w:p w:rsidR="00264428" w:rsidRPr="00264428" w:rsidRDefault="00264428" w:rsidP="00EE1C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 (овладение основными движениями)</w:t>
      </w:r>
    </w:p>
    <w:p w:rsidR="00E612AF" w:rsidRPr="00757FC4" w:rsidRDefault="00264428" w:rsidP="00EE1C07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у воспитанников потребности в двигательной активности и физическом совершенствовании. </w:t>
      </w:r>
    </w:p>
    <w:p w:rsidR="004061E1" w:rsidRPr="00757FC4" w:rsidRDefault="00264428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организации физической активности детей включает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E612AF"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организованную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ьную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ьность по физическому развитию, у</w:t>
      </w:r>
      <w:r w:rsidR="00632858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треннюю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гимнастику</w:t>
      </w:r>
      <w:r w:rsidR="00632858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(летом на свежем воздухе)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физкультминутки, п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одвижные игры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зарядку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дневного сна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самостоятельную двигательную деятельность, музыкально</w:t>
      </w:r>
      <w:r w:rsidR="00E5416C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E5416C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ритмическую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пальчиковую гимнастику, м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ссаж и самомассаж,  гимнастику для глаз, дыхательную гимнастику,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закаливание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есть содержание нашей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организации физкультурно</w:t>
      </w:r>
      <w:r w:rsidR="00632858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64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оздоровительной деятельности с детьми.</w:t>
      </w:r>
      <w:r w:rsidR="00CF43B3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4061E1" w:rsidRPr="00757FC4" w:rsidRDefault="00027C8A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27C8A">
        <w:rPr>
          <w:rFonts w:ascii="Times New Roman" w:eastAsia="Calibri" w:hAnsi="Times New Roman" w:cs="Times New Roman"/>
          <w:sz w:val="28"/>
          <w:szCs w:val="28"/>
        </w:rPr>
        <w:t>В св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оей работе я широко использую</w:t>
      </w:r>
      <w:r w:rsidRPr="00027C8A">
        <w:rPr>
          <w:rFonts w:ascii="Times New Roman" w:eastAsia="Calibri" w:hAnsi="Times New Roman" w:cs="Times New Roman"/>
          <w:sz w:val="28"/>
          <w:szCs w:val="28"/>
        </w:rPr>
        <w:t xml:space="preserve"> разнообразные формы работы, традиционные и нетради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ционные физические упражнения, формирую</w:t>
      </w:r>
      <w:r w:rsidRPr="00027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потребность в движении, развиваю</w:t>
      </w:r>
      <w:r w:rsidRPr="00027C8A">
        <w:rPr>
          <w:rFonts w:ascii="Times New Roman" w:eastAsia="Calibri" w:hAnsi="Times New Roman" w:cs="Times New Roman"/>
          <w:sz w:val="28"/>
          <w:szCs w:val="28"/>
        </w:rPr>
        <w:t xml:space="preserve"> двига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тельную способность и обогащаю </w:t>
      </w:r>
      <w:r w:rsidRPr="00027C8A">
        <w:rPr>
          <w:rFonts w:ascii="Times New Roman" w:eastAsia="Calibri" w:hAnsi="Times New Roman" w:cs="Times New Roman"/>
          <w:sz w:val="28"/>
          <w:szCs w:val="28"/>
        </w:rPr>
        <w:t>двигательный опыт детей на примере пеших прогулок,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в спортивных играх</w:t>
      </w:r>
      <w:r w:rsidR="00632858" w:rsidRPr="00757FC4">
        <w:rPr>
          <w:rFonts w:ascii="Times New Roman" w:eastAsia="Calibri" w:hAnsi="Times New Roman" w:cs="Times New Roman"/>
          <w:iCs/>
          <w:sz w:val="28"/>
          <w:szCs w:val="28"/>
        </w:rPr>
        <w:t>, использую национальные спортивные игры</w:t>
      </w:r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(«прыжки через нарты», «</w:t>
      </w:r>
      <w:proofErr w:type="spellStart"/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>тамян</w:t>
      </w:r>
      <w:proofErr w:type="spellEnd"/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», </w:t>
      </w:r>
      <w:r w:rsidR="00B90187" w:rsidRPr="00757FC4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метание </w:t>
      </w:r>
      <w:proofErr w:type="spellStart"/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>маута</w:t>
      </w:r>
      <w:proofErr w:type="spellEnd"/>
      <w:r w:rsidR="00B90187" w:rsidRPr="00757FC4">
        <w:rPr>
          <w:rFonts w:ascii="Times New Roman" w:eastAsia="Calibri" w:hAnsi="Times New Roman" w:cs="Times New Roman"/>
          <w:iCs/>
          <w:sz w:val="28"/>
          <w:szCs w:val="28"/>
        </w:rPr>
        <w:t>» и т.д.</w:t>
      </w:r>
      <w:r w:rsidR="00E5416C" w:rsidRPr="00757FC4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632858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Повышаю</w:t>
      </w:r>
      <w:r w:rsidRPr="00027C8A">
        <w:rPr>
          <w:rFonts w:ascii="Times New Roman" w:eastAsia="Calibri" w:hAnsi="Times New Roman" w:cs="Times New Roman"/>
          <w:sz w:val="28"/>
          <w:szCs w:val="28"/>
        </w:rPr>
        <w:t xml:space="preserve"> уровень самостоятельности и способности к самоконтролю и самооценке. В</w:t>
      </w:r>
      <w:r w:rsidR="00632858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течение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учебного года развиваю</w:t>
      </w:r>
      <w:r w:rsidRPr="00027C8A">
        <w:rPr>
          <w:rFonts w:ascii="Times New Roman" w:eastAsia="Calibri" w:hAnsi="Times New Roman" w:cs="Times New Roman"/>
          <w:sz w:val="28"/>
          <w:szCs w:val="28"/>
        </w:rPr>
        <w:t xml:space="preserve"> нравственно</w:t>
      </w:r>
      <w:r w:rsidR="00632858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27C8A">
        <w:rPr>
          <w:rFonts w:ascii="Times New Roman" w:eastAsia="Calibri" w:hAnsi="Times New Roman" w:cs="Times New Roman"/>
          <w:sz w:val="28"/>
          <w:szCs w:val="28"/>
        </w:rPr>
        <w:t>-</w:t>
      </w:r>
      <w:r w:rsidR="00632858"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27C8A">
        <w:rPr>
          <w:rFonts w:ascii="Times New Roman" w:eastAsia="Calibri" w:hAnsi="Times New Roman" w:cs="Times New Roman"/>
          <w:sz w:val="28"/>
          <w:szCs w:val="28"/>
        </w:rPr>
        <w:t>этнические качества и двигательное творчество.</w:t>
      </w:r>
    </w:p>
    <w:p w:rsidR="00F937EC" w:rsidRPr="00F937EC" w:rsidRDefault="00F937EC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двигательно</w:t>
      </w:r>
      <w:r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й активности детей использую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методы:</w:t>
      </w:r>
    </w:p>
    <w:p w:rsidR="00F937EC" w:rsidRPr="00F937EC" w:rsidRDefault="00F937EC" w:rsidP="00EE1C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метод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 яркость чувственного восприятия и двигательных ощущений, необходимых для возникновения у ребенка наиболее полного и конкретного представления о движении, активизирующий развитие его сенсорных способностей;</w:t>
      </w:r>
    </w:p>
    <w:p w:rsidR="00F937EC" w:rsidRPr="00F937EC" w:rsidRDefault="00F937EC" w:rsidP="00EE1C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словесный метод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обращенный к сознанию детей,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помогающий осмысливанию поставленной перед ними задачи и в связи с этим сознательному вы</w:t>
      </w:r>
      <w:r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полнению двигательных упражнений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37EC" w:rsidRPr="00F937EC" w:rsidRDefault="00F937EC" w:rsidP="00EE1C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метод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связанный с практической двигательной деятельностью д</w:t>
      </w:r>
      <w:r w:rsidR="00B90187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етей, обеспечивающий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проверку правильности восприятия движении на собственных мышечно</w:t>
      </w:r>
      <w:r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моторных ощущениях;</w:t>
      </w:r>
    </w:p>
    <w:p w:rsidR="00F937EC" w:rsidRPr="00F937EC" w:rsidRDefault="00F937EC" w:rsidP="00EE1C07">
      <w:pPr>
        <w:numPr>
          <w:ilvl w:val="0"/>
          <w:numId w:val="3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F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игровой 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7F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 одновременного совершенствования разнообразных двигательных навыков, самостоятельности действий, быстрой ответной реакции на изменяющиеся условия, проявления творческой инициативы;</w:t>
      </w:r>
    </w:p>
    <w:p w:rsidR="00B90187" w:rsidRPr="00757FC4" w:rsidRDefault="00F937EC" w:rsidP="00EE1C07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соревновательный метод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</w:t>
      </w:r>
      <w:r w:rsidR="00B90187"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зуется преимущественно в старшей группе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в целях совершенствования уже приобретенных двигательных навыков</w:t>
      </w:r>
      <w:r w:rsidR="00B90187"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37EC" w:rsidRPr="00F937EC" w:rsidRDefault="00F937EC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Важными </w:t>
      </w:r>
      <w:r w:rsidR="00B90187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приемами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двигательной активнос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детей являют</w:t>
      </w:r>
      <w:r w:rsidR="00B90187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ся:</w:t>
      </w:r>
    </w:p>
    <w:p w:rsidR="00F937EC" w:rsidRPr="00F937EC" w:rsidRDefault="00F937EC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методические приемы:</w:t>
      </w:r>
    </w:p>
    <w:p w:rsidR="00F937EC" w:rsidRPr="00757FC4" w:rsidRDefault="00F937EC" w:rsidP="00EE1C07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наглядность 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правильной,</w:t>
      </w:r>
      <w:r w:rsidRPr="007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четкой,</w:t>
      </w:r>
      <w:r w:rsidRPr="007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красивой демонстрации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образца движения или его отдельных двигательных элементов; в имитации, подражании образам окружающей жизни; в использовании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зрительных ориентиров при преодолении пространства; использовании наглядных пособий программ, иллюстраций, ф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отографий, схем, картин;</w:t>
      </w:r>
    </w:p>
    <w:p w:rsidR="00E9286C" w:rsidRPr="00757FC4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тактильно</w:t>
      </w:r>
      <w:r w:rsidR="00400D0F" w:rsidRPr="007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00D0F" w:rsidRPr="0075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мышечная наглядность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путем включения физкультурных пособий в </w:t>
      </w:r>
      <w:r w:rsidR="00E9286C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двигательную деятельность детей;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слуховая наглядность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звуковую регуляцию движений.</w:t>
      </w:r>
      <w:r w:rsidRPr="00F9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Лучшей слуховой наглядностью является музыка (песня). Она вызывает у детей эмоциональный подъем, определяет характер движения и регулирует его темп и ритм.</w:t>
      </w:r>
    </w:p>
    <w:p w:rsidR="00F937EC" w:rsidRPr="00757FC4" w:rsidRDefault="00400D0F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 же использую</w:t>
      </w:r>
      <w:r w:rsidR="00F937EC"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словесные приемы при обучении движениям, которые выражаются: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ясном и кратком объяснении детям новых движений, с опорой на имеющиеся у них жизненный опыт и представления;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пояснении, которое сопровождает конкретный показ движений или уточняет отдельные его элементы;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указании, необходимом при воспроизведении показанного воспитателем движения или самостоятельном выполнении детьми упражнения;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беседе, предваряющей введение новых физических упражнений и подвижных игр или при обучении, когда требуется разъяснение двигательных действий, уточнени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сюжета подвижной игры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вопросах к де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тям,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выполнения физических упражнений в целях выяснения степени осознанности последовательного выполнения действий, при проверке имеющихся представлении об образах сюжетн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подвижной иг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уточнения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правил, игровых действий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38A2" w:rsidRPr="00757FC4" w:rsidRDefault="00F937EC" w:rsidP="00EE1C07">
      <w:pPr>
        <w:pStyle w:val="ac"/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словесные приемы заключаются также в четкой, эмоциональной и выразительной по</w:t>
      </w:r>
      <w:r w:rsidR="002738A2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даче различных команд и сигнала.</w:t>
      </w:r>
    </w:p>
    <w:p w:rsidR="00F937EC" w:rsidRPr="00757FC4" w:rsidRDefault="00F937EC" w:rsidP="00EE1C07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двигательн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активности детей использую</w:t>
      </w:r>
      <w:r w:rsidRPr="0075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средства обучения: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ие физкультурного зала, центров двигательной активности в группах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спортивной площадки;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и учебные пособия (экранно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средства, инструкции, наставления);</w:t>
      </w:r>
    </w:p>
    <w:p w:rsidR="00F937EC" w:rsidRPr="00F937EC" w:rsidRDefault="00F937EC" w:rsidP="00EE1C07">
      <w:pPr>
        <w:numPr>
          <w:ilvl w:val="0"/>
          <w:numId w:val="10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речевые, невербальные, поведенческие средс</w:t>
      </w:r>
      <w:r w:rsidR="00400D0F" w:rsidRPr="00757F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тва</w:t>
      </w:r>
      <w:r w:rsidRPr="00F9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7A3F" w:rsidRPr="00757FC4" w:rsidRDefault="00447A3F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47A3F">
        <w:rPr>
          <w:rFonts w:ascii="Times New Roman" w:eastAsia="Calibri" w:hAnsi="Times New Roman" w:cs="Times New Roman"/>
          <w:sz w:val="28"/>
          <w:szCs w:val="28"/>
        </w:rPr>
        <w:t xml:space="preserve">Представление у детей и их родителей о здоровом образе жизни, должны формироваться с самого раннего детства их ребенка. Приходя в детский сад, родители сразу сталкиваются с проблемой сохранения здоровья ребенка и его полноценного развития. Большая ответственность за здоровье подрастающего поколения ложится на меня как на 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воспитателя. Моя задача состоит</w:t>
      </w:r>
      <w:r w:rsidRPr="00447A3F">
        <w:rPr>
          <w:rFonts w:ascii="Times New Roman" w:eastAsia="Calibri" w:hAnsi="Times New Roman" w:cs="Times New Roman"/>
          <w:sz w:val="28"/>
          <w:szCs w:val="28"/>
        </w:rPr>
        <w:t xml:space="preserve"> в том, чтобы как можно больше семей привлечь к созданию предметно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47A3F">
        <w:rPr>
          <w:rFonts w:ascii="Times New Roman" w:eastAsia="Calibri" w:hAnsi="Times New Roman" w:cs="Times New Roman"/>
          <w:sz w:val="28"/>
          <w:szCs w:val="28"/>
        </w:rPr>
        <w:t>-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447A3F">
        <w:rPr>
          <w:rFonts w:ascii="Times New Roman" w:eastAsia="Calibri" w:hAnsi="Times New Roman" w:cs="Times New Roman"/>
          <w:sz w:val="28"/>
          <w:szCs w:val="28"/>
        </w:rPr>
        <w:t>ра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звивающей среды дома и в ДОУ. Ц</w:t>
      </w:r>
      <w:r w:rsidRPr="00447A3F">
        <w:rPr>
          <w:rFonts w:ascii="Times New Roman" w:eastAsia="Calibri" w:hAnsi="Times New Roman" w:cs="Times New Roman"/>
          <w:sz w:val="28"/>
          <w:szCs w:val="28"/>
        </w:rPr>
        <w:t>еленаправленное вовлечение всех де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тей и родителей в</w:t>
      </w:r>
      <w:r w:rsidRPr="00447A3F">
        <w:rPr>
          <w:rFonts w:ascii="Times New Roman" w:eastAsia="Calibri" w:hAnsi="Times New Roman" w:cs="Times New Roman"/>
          <w:sz w:val="28"/>
          <w:szCs w:val="28"/>
        </w:rPr>
        <w:t xml:space="preserve"> спортивные мероприятия «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Папа, мама, я спортивная семья», детский досуг «В гостях </w:t>
      </w:r>
      <w:proofErr w:type="gramStart"/>
      <w:r w:rsidRPr="00757FC4">
        <w:rPr>
          <w:rFonts w:ascii="Times New Roman" w:eastAsia="Calibri" w:hAnsi="Times New Roman" w:cs="Times New Roman"/>
          <w:iCs/>
          <w:sz w:val="28"/>
          <w:szCs w:val="28"/>
        </w:rPr>
        <w:t>у</w:t>
      </w:r>
      <w:proofErr w:type="gramEnd"/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757FC4">
        <w:rPr>
          <w:rFonts w:ascii="Times New Roman" w:eastAsia="Calibri" w:hAnsi="Times New Roman" w:cs="Times New Roman"/>
          <w:iCs/>
          <w:sz w:val="28"/>
          <w:szCs w:val="28"/>
        </w:rPr>
        <w:t>Здоровячка</w:t>
      </w:r>
      <w:proofErr w:type="gramEnd"/>
      <w:r w:rsidRPr="00757FC4">
        <w:rPr>
          <w:rFonts w:ascii="Times New Roman" w:eastAsia="Calibri" w:hAnsi="Times New Roman" w:cs="Times New Roman"/>
          <w:iCs/>
          <w:sz w:val="28"/>
          <w:szCs w:val="28"/>
        </w:rPr>
        <w:t>» – где пропагандирую</w:t>
      </w:r>
      <w:r w:rsidRPr="00447A3F">
        <w:rPr>
          <w:rFonts w:ascii="Times New Roman" w:eastAsia="Calibri" w:hAnsi="Times New Roman" w:cs="Times New Roman"/>
          <w:sz w:val="28"/>
          <w:szCs w:val="28"/>
        </w:rPr>
        <w:t xml:space="preserve"> здоровый образ жизни. На </w:t>
      </w:r>
      <w:r w:rsidR="00E9286C" w:rsidRPr="00757FC4">
        <w:rPr>
          <w:rFonts w:ascii="Times New Roman" w:eastAsia="Calibri" w:hAnsi="Times New Roman" w:cs="Times New Roman"/>
          <w:iCs/>
          <w:sz w:val="28"/>
          <w:szCs w:val="28"/>
        </w:rPr>
        <w:t>родительских собраниях провожу</w:t>
      </w:r>
      <w:r w:rsidRPr="00447A3F">
        <w:rPr>
          <w:rFonts w:ascii="Times New Roman" w:eastAsia="Calibri" w:hAnsi="Times New Roman" w:cs="Times New Roman"/>
          <w:sz w:val="28"/>
          <w:szCs w:val="28"/>
        </w:rPr>
        <w:t xml:space="preserve"> анкетирование по ОБЖ, ПДД, ЗОЖ; беседы за круглым столом на тему: «Нетрадиционные методы по оздоровлению детей».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Результаты диагностики показывают высокий уровень знаний и умений полученных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в течение посещения ДОУ</w:t>
      </w:r>
      <w:r w:rsidRPr="00E9286C">
        <w:rPr>
          <w:rFonts w:ascii="Times New Roman" w:eastAsia="Calibri" w:hAnsi="Times New Roman" w:cs="Times New Roman"/>
          <w:sz w:val="28"/>
          <w:szCs w:val="28"/>
        </w:rPr>
        <w:t xml:space="preserve">. Дети умеют играть во все виды игр: </w:t>
      </w:r>
      <w:r w:rsidRPr="00E9286C">
        <w:rPr>
          <w:rFonts w:ascii="Times New Roman" w:eastAsia="Calibri" w:hAnsi="Times New Roman" w:cs="Times New Roman"/>
          <w:sz w:val="28"/>
          <w:szCs w:val="28"/>
        </w:rPr>
        <w:lastRenderedPageBreak/>
        <w:t>подвижные, сюжетно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– </w:t>
      </w:r>
      <w:r w:rsidRPr="00E9286C">
        <w:rPr>
          <w:rFonts w:ascii="Times New Roman" w:eastAsia="Calibri" w:hAnsi="Times New Roman" w:cs="Times New Roman"/>
          <w:sz w:val="28"/>
          <w:szCs w:val="28"/>
        </w:rPr>
        <w:t>ролевые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>, спортивные, танцевальные</w:t>
      </w:r>
      <w:r w:rsidRPr="00E9286C">
        <w:rPr>
          <w:rFonts w:ascii="Times New Roman" w:eastAsia="Calibri" w:hAnsi="Times New Roman" w:cs="Times New Roman"/>
          <w:sz w:val="28"/>
          <w:szCs w:val="28"/>
        </w:rPr>
        <w:t xml:space="preserve"> и т.д. У детей сформировалось умение согласовывать свои действия с возможностями. Дети очень активны и</w:t>
      </w:r>
      <w:r w:rsidRPr="00757FC4">
        <w:rPr>
          <w:rFonts w:ascii="Times New Roman" w:eastAsia="Calibri" w:hAnsi="Times New Roman" w:cs="Times New Roman"/>
          <w:iCs/>
          <w:sz w:val="28"/>
          <w:szCs w:val="28"/>
        </w:rPr>
        <w:t xml:space="preserve"> любят занятия по физической культуре</w:t>
      </w:r>
      <w:r w:rsidRPr="00E9286C">
        <w:rPr>
          <w:rFonts w:ascii="Times New Roman" w:eastAsia="Calibri" w:hAnsi="Times New Roman" w:cs="Times New Roman"/>
          <w:sz w:val="28"/>
          <w:szCs w:val="28"/>
        </w:rPr>
        <w:t>. Знают много произведений о спорте.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У детей сформировались представления о правдивости и справедливости. Воспитаны в детях такие качества, как выражение своего отношения к своим поступкам и поступкам сверстников.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Результатами моей работы является: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1. У детей развиты навыки личной гигиены;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2. Дошкольники имеют элементарные представления о полезности и целесообразности физической активности;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 xml:space="preserve">3. У дошкольников развит интерес к занятиям, спортивным играм, согласно их </w:t>
      </w:r>
      <w:proofErr w:type="gramStart"/>
      <w:r w:rsidRPr="00E9286C">
        <w:rPr>
          <w:rFonts w:ascii="Times New Roman" w:eastAsia="Calibri" w:hAnsi="Times New Roman" w:cs="Times New Roman"/>
          <w:sz w:val="28"/>
          <w:szCs w:val="28"/>
        </w:rPr>
        <w:t>индивидуальной</w:t>
      </w:r>
      <w:proofErr w:type="gramEnd"/>
      <w:r w:rsidRPr="00E9286C">
        <w:rPr>
          <w:rFonts w:ascii="Times New Roman" w:eastAsia="Calibri" w:hAnsi="Times New Roman" w:cs="Times New Roman"/>
          <w:sz w:val="28"/>
          <w:szCs w:val="28"/>
        </w:rPr>
        <w:t xml:space="preserve"> склонностей способностей;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4. На высоком уровне ведется работа по профилактике и снижению заболеваемости ребенка через различные формы работы;</w:t>
      </w:r>
    </w:p>
    <w:p w:rsidR="00E9286C" w:rsidRPr="00E9286C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86C">
        <w:rPr>
          <w:rFonts w:ascii="Times New Roman" w:eastAsia="Calibri" w:hAnsi="Times New Roman" w:cs="Times New Roman"/>
          <w:sz w:val="28"/>
          <w:szCs w:val="28"/>
        </w:rPr>
        <w:t>5. Создана предметно-развивающая среда способствующая воспитанию ц</w:t>
      </w:r>
      <w:r w:rsidR="00EE1C07" w:rsidRPr="00757FC4">
        <w:rPr>
          <w:rFonts w:ascii="Times New Roman" w:eastAsia="Calibri" w:hAnsi="Times New Roman" w:cs="Times New Roman"/>
          <w:iCs/>
          <w:sz w:val="28"/>
          <w:szCs w:val="28"/>
        </w:rPr>
        <w:t>енностей здорового образа жизни.</w:t>
      </w:r>
    </w:p>
    <w:p w:rsidR="00E9286C" w:rsidRPr="00E9286C" w:rsidRDefault="00E9286C" w:rsidP="00EE1C07">
      <w:pPr>
        <w:spacing w:after="160" w:line="259" w:lineRule="auto"/>
        <w:ind w:left="-567" w:firstLine="709"/>
        <w:rPr>
          <w:rFonts w:ascii="Calibri" w:eastAsia="Calibri" w:hAnsi="Calibri" w:cs="Times New Roman"/>
        </w:rPr>
      </w:pPr>
    </w:p>
    <w:p w:rsidR="00E9286C" w:rsidRPr="00447A3F" w:rsidRDefault="00E9286C" w:rsidP="00EE1C07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A3F" w:rsidRPr="00447A3F" w:rsidRDefault="00447A3F" w:rsidP="00447A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D0F" w:rsidRPr="00F937EC" w:rsidRDefault="00400D0F" w:rsidP="002738A2">
      <w:pPr>
        <w:pStyle w:val="ac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37EC" w:rsidRPr="00F937EC" w:rsidRDefault="00F937EC" w:rsidP="00F937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27C8A" w:rsidRPr="00027C8A" w:rsidRDefault="00027C8A" w:rsidP="00F937EC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C8A" w:rsidRPr="00264428" w:rsidRDefault="00027C8A" w:rsidP="00F937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428" w:rsidRPr="00250DFF" w:rsidRDefault="00264428">
      <w:pPr>
        <w:rPr>
          <w:rFonts w:ascii="Times New Roman" w:hAnsi="Times New Roman" w:cs="Times New Roman"/>
          <w:sz w:val="28"/>
          <w:szCs w:val="28"/>
        </w:rPr>
      </w:pPr>
    </w:p>
    <w:sectPr w:rsidR="00264428" w:rsidRPr="00250DFF" w:rsidSect="00757FC4">
      <w:footerReference w:type="default" r:id="rId9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F8" w:rsidRDefault="007D34F8" w:rsidP="007D34F8">
      <w:pPr>
        <w:spacing w:after="0" w:line="240" w:lineRule="auto"/>
      </w:pPr>
      <w:r>
        <w:separator/>
      </w:r>
    </w:p>
  </w:endnote>
  <w:endnote w:type="continuationSeparator" w:id="0">
    <w:p w:rsidR="007D34F8" w:rsidRDefault="007D34F8" w:rsidP="007D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666352"/>
      <w:docPartObj>
        <w:docPartGallery w:val="Page Numbers (Bottom of Page)"/>
        <w:docPartUnique/>
      </w:docPartObj>
    </w:sdtPr>
    <w:sdtEndPr/>
    <w:sdtContent>
      <w:p w:rsidR="00757FC4" w:rsidRDefault="00757FC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D5D">
          <w:rPr>
            <w:noProof/>
          </w:rPr>
          <w:t>5</w:t>
        </w:r>
        <w:r>
          <w:fldChar w:fldCharType="end"/>
        </w:r>
      </w:p>
    </w:sdtContent>
  </w:sdt>
  <w:p w:rsidR="007D34F8" w:rsidRDefault="007D34F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F8" w:rsidRDefault="007D34F8" w:rsidP="007D34F8">
      <w:pPr>
        <w:spacing w:after="0" w:line="240" w:lineRule="auto"/>
      </w:pPr>
      <w:r>
        <w:separator/>
      </w:r>
    </w:p>
  </w:footnote>
  <w:footnote w:type="continuationSeparator" w:id="0">
    <w:p w:rsidR="007D34F8" w:rsidRDefault="007D34F8" w:rsidP="007D3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1526"/>
    <w:multiLevelType w:val="multilevel"/>
    <w:tmpl w:val="F776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86E6E"/>
    <w:multiLevelType w:val="multilevel"/>
    <w:tmpl w:val="8738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F328C"/>
    <w:multiLevelType w:val="hybridMultilevel"/>
    <w:tmpl w:val="D6B43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8762E"/>
    <w:multiLevelType w:val="hybridMultilevel"/>
    <w:tmpl w:val="2968D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80269"/>
    <w:multiLevelType w:val="multilevel"/>
    <w:tmpl w:val="4E7A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978C6"/>
    <w:multiLevelType w:val="multilevel"/>
    <w:tmpl w:val="3BB4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40C16"/>
    <w:multiLevelType w:val="multilevel"/>
    <w:tmpl w:val="A80A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C2D74"/>
    <w:multiLevelType w:val="multilevel"/>
    <w:tmpl w:val="F35E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938DF"/>
    <w:multiLevelType w:val="multilevel"/>
    <w:tmpl w:val="0B3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A597E"/>
    <w:multiLevelType w:val="multilevel"/>
    <w:tmpl w:val="F738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82"/>
    <w:rsid w:val="00027C8A"/>
    <w:rsid w:val="00250DFF"/>
    <w:rsid w:val="00264428"/>
    <w:rsid w:val="002738A2"/>
    <w:rsid w:val="00400D0F"/>
    <w:rsid w:val="004061E1"/>
    <w:rsid w:val="00447A3F"/>
    <w:rsid w:val="00632858"/>
    <w:rsid w:val="00715E98"/>
    <w:rsid w:val="00757FC4"/>
    <w:rsid w:val="007D34F8"/>
    <w:rsid w:val="00946D5D"/>
    <w:rsid w:val="00A94A4C"/>
    <w:rsid w:val="00B90187"/>
    <w:rsid w:val="00C1524A"/>
    <w:rsid w:val="00C43DC1"/>
    <w:rsid w:val="00CF43B3"/>
    <w:rsid w:val="00DE5582"/>
    <w:rsid w:val="00E5416C"/>
    <w:rsid w:val="00E612AF"/>
    <w:rsid w:val="00E9286C"/>
    <w:rsid w:val="00EE1C07"/>
    <w:rsid w:val="00F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C1"/>
  </w:style>
  <w:style w:type="paragraph" w:styleId="1">
    <w:name w:val="heading 1"/>
    <w:basedOn w:val="a"/>
    <w:next w:val="a"/>
    <w:link w:val="10"/>
    <w:uiPriority w:val="9"/>
    <w:qFormat/>
    <w:rsid w:val="00C43DC1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C1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C1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C1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C1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C1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C1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C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C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DC1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3DC1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43DC1"/>
    <w:rPr>
      <w:caps/>
      <w:color w:val="823B0B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3DC1"/>
    <w:rPr>
      <w:caps/>
      <w:color w:val="823B0B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43DC1"/>
    <w:rPr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43DC1"/>
    <w:rPr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43DC1"/>
    <w:rPr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43DC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3DC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3DC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3DC1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43DC1"/>
    <w:rPr>
      <w:caps/>
      <w:color w:val="833C0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43DC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43DC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C43DC1"/>
    <w:rPr>
      <w:b/>
      <w:bCs/>
      <w:color w:val="C45911" w:themeColor="accent2" w:themeShade="BF"/>
      <w:spacing w:val="5"/>
    </w:rPr>
  </w:style>
  <w:style w:type="character" w:styleId="a9">
    <w:name w:val="Emphasis"/>
    <w:uiPriority w:val="20"/>
    <w:qFormat/>
    <w:rsid w:val="00C43DC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43DC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43D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DC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3DC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43DC1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43DC1"/>
    <w:rPr>
      <w:caps/>
      <w:color w:val="823B0B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43DC1"/>
    <w:rPr>
      <w:i/>
      <w:iCs/>
    </w:rPr>
  </w:style>
  <w:style w:type="character" w:styleId="af0">
    <w:name w:val="Intense Emphasis"/>
    <w:uiPriority w:val="21"/>
    <w:qFormat/>
    <w:rsid w:val="00C43DC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43DC1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2">
    <w:name w:val="Intense Reference"/>
    <w:uiPriority w:val="32"/>
    <w:qFormat/>
    <w:rsid w:val="00C43DC1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3">
    <w:name w:val="Book Title"/>
    <w:uiPriority w:val="33"/>
    <w:qFormat/>
    <w:rsid w:val="00C43DC1"/>
    <w:rPr>
      <w:caps/>
      <w:color w:val="823B0B" w:themeColor="accent2" w:themeShade="7F"/>
      <w:spacing w:val="5"/>
      <w:u w:color="823B0B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43DC1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7D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D34F8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D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D34F8"/>
    <w:rPr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C43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C1"/>
  </w:style>
  <w:style w:type="paragraph" w:styleId="1">
    <w:name w:val="heading 1"/>
    <w:basedOn w:val="a"/>
    <w:next w:val="a"/>
    <w:link w:val="10"/>
    <w:uiPriority w:val="9"/>
    <w:qFormat/>
    <w:rsid w:val="00C43DC1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C1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C1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C1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C1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C1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C1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C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C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DC1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43DC1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43DC1"/>
    <w:rPr>
      <w:caps/>
      <w:color w:val="823B0B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3DC1"/>
    <w:rPr>
      <w:caps/>
      <w:color w:val="823B0B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43DC1"/>
    <w:rPr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43DC1"/>
    <w:rPr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43DC1"/>
    <w:rPr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43DC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3DC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3DC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3DC1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43DC1"/>
    <w:rPr>
      <w:caps/>
      <w:color w:val="833C0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43DC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43DC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C43DC1"/>
    <w:rPr>
      <w:b/>
      <w:bCs/>
      <w:color w:val="C45911" w:themeColor="accent2" w:themeShade="BF"/>
      <w:spacing w:val="5"/>
    </w:rPr>
  </w:style>
  <w:style w:type="character" w:styleId="a9">
    <w:name w:val="Emphasis"/>
    <w:uiPriority w:val="20"/>
    <w:qFormat/>
    <w:rsid w:val="00C43DC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43DC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43D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3DC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43DC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43DC1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43DC1"/>
    <w:rPr>
      <w:caps/>
      <w:color w:val="823B0B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43DC1"/>
    <w:rPr>
      <w:i/>
      <w:iCs/>
    </w:rPr>
  </w:style>
  <w:style w:type="character" w:styleId="af0">
    <w:name w:val="Intense Emphasis"/>
    <w:uiPriority w:val="21"/>
    <w:qFormat/>
    <w:rsid w:val="00C43DC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43DC1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2">
    <w:name w:val="Intense Reference"/>
    <w:uiPriority w:val="32"/>
    <w:qFormat/>
    <w:rsid w:val="00C43DC1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3">
    <w:name w:val="Book Title"/>
    <w:uiPriority w:val="33"/>
    <w:qFormat/>
    <w:rsid w:val="00C43DC1"/>
    <w:rPr>
      <w:caps/>
      <w:color w:val="823B0B" w:themeColor="accent2" w:themeShade="7F"/>
      <w:spacing w:val="5"/>
      <w:u w:color="823B0B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43DC1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7D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D34F8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7D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D34F8"/>
    <w:rPr>
      <w:i/>
      <w:iCs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C4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0C86-7F11-4A5A-8637-E7556089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Зенков</dc:creator>
  <cp:keywords/>
  <dc:description/>
  <cp:lastModifiedBy>1</cp:lastModifiedBy>
  <cp:revision>3</cp:revision>
  <dcterms:created xsi:type="dcterms:W3CDTF">2019-01-13T14:53:00Z</dcterms:created>
  <dcterms:modified xsi:type="dcterms:W3CDTF">2019-01-14T05:48:00Z</dcterms:modified>
</cp:coreProperties>
</file>