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9CE" w:rsidRPr="00D219CE" w:rsidRDefault="00D219CE" w:rsidP="00D219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</w:pPr>
      <w:r w:rsidRPr="00D219CE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Муниципальное бюджетное общеобразовательное учреждение</w:t>
      </w:r>
    </w:p>
    <w:p w:rsidR="00D219CE" w:rsidRPr="00D219CE" w:rsidRDefault="00D219CE" w:rsidP="00D219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</w:pPr>
      <w:r w:rsidRPr="00D219CE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45EB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«Средняя</w:t>
      </w:r>
      <w:r w:rsidRPr="00D219CE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общеобразовательная школа </w:t>
      </w:r>
      <w:r w:rsidRPr="00A45EB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п. Джонка»</w:t>
      </w:r>
    </w:p>
    <w:p w:rsidR="00D219CE" w:rsidRPr="00D219CE" w:rsidRDefault="00D219CE" w:rsidP="00D219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19CE" w:rsidRPr="00D219CE" w:rsidRDefault="00D219CE" w:rsidP="00D219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19CE" w:rsidRPr="00D219CE" w:rsidRDefault="00D219CE" w:rsidP="00D219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19CE" w:rsidRPr="00D219CE" w:rsidRDefault="00D219CE" w:rsidP="00D219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19CE" w:rsidRPr="00D219CE" w:rsidRDefault="00D219CE" w:rsidP="00D219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19CE" w:rsidRPr="00D219CE" w:rsidRDefault="00D219CE" w:rsidP="00D219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19CE" w:rsidRPr="00D219CE" w:rsidRDefault="00D219CE" w:rsidP="00D219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19CE" w:rsidRPr="00D219CE" w:rsidRDefault="00D219CE" w:rsidP="00D219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19CE" w:rsidRPr="00D219CE" w:rsidRDefault="00D219CE" w:rsidP="00D219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19CE" w:rsidRPr="00D219CE" w:rsidRDefault="00D219CE" w:rsidP="00D219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19CE" w:rsidRPr="00D219CE" w:rsidRDefault="00D219CE" w:rsidP="00D219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19CE" w:rsidRPr="00D219CE" w:rsidRDefault="00D219CE" w:rsidP="00D219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19CE" w:rsidRPr="00D219CE" w:rsidRDefault="00D219CE" w:rsidP="00D219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19CE" w:rsidRPr="00D219CE" w:rsidRDefault="00D219CE" w:rsidP="00D219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19CE" w:rsidRPr="00D219CE" w:rsidRDefault="00D219CE" w:rsidP="00D219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19CE" w:rsidRPr="00D219CE" w:rsidRDefault="00D219CE" w:rsidP="00D219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D219C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КОНКУРСНОЕ ЗАДАНИЕ</w:t>
      </w:r>
    </w:p>
    <w:p w:rsidR="00D219CE" w:rsidRPr="00D219CE" w:rsidRDefault="00D219CE" w:rsidP="00D219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D219C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«Методический семинар»</w:t>
      </w:r>
    </w:p>
    <w:p w:rsidR="00D219CE" w:rsidRPr="00D219CE" w:rsidRDefault="00D219CE" w:rsidP="00D2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D219CE" w:rsidRPr="00D219CE" w:rsidRDefault="00D219CE" w:rsidP="00D2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D219CE" w:rsidRPr="00D219CE" w:rsidRDefault="00D219CE" w:rsidP="00D2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D219CE" w:rsidRPr="00D219CE" w:rsidRDefault="00D219CE" w:rsidP="00D2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D219CE" w:rsidRPr="00D219CE" w:rsidRDefault="00D219CE" w:rsidP="00D2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D219CE" w:rsidRPr="00D219CE" w:rsidRDefault="00D219CE" w:rsidP="00D2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D219CE" w:rsidRPr="00D219CE" w:rsidRDefault="00D219CE" w:rsidP="00D2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D219CE" w:rsidRPr="00D219CE" w:rsidRDefault="00D219CE" w:rsidP="00D2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D219CE" w:rsidRPr="00D219CE" w:rsidRDefault="00D219CE" w:rsidP="00D2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D219CE" w:rsidRPr="00D219CE" w:rsidRDefault="00D219CE" w:rsidP="00D2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D219CE" w:rsidRPr="00D219CE" w:rsidRDefault="00D219CE" w:rsidP="00D219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219CE" w:rsidRPr="00D219CE" w:rsidRDefault="00D219CE" w:rsidP="00D219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</w:pPr>
      <w:r w:rsidRPr="00D219CE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Автор:</w:t>
      </w:r>
    </w:p>
    <w:p w:rsidR="00D219CE" w:rsidRPr="00A45EB1" w:rsidRDefault="00D219CE" w:rsidP="00D219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</w:pPr>
      <w:r w:rsidRPr="00A45EB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Иванова Ольга Вадимовна</w:t>
      </w:r>
      <w:r w:rsidRPr="00D219CE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,</w:t>
      </w:r>
      <w:r w:rsidRPr="00D219CE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br/>
        <w:t xml:space="preserve">учитель </w:t>
      </w:r>
      <w:r w:rsidRPr="00A45EB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математики и информатики</w:t>
      </w:r>
    </w:p>
    <w:p w:rsidR="00A45EB1" w:rsidRPr="00A45EB1" w:rsidRDefault="00A45EB1" w:rsidP="00A45EB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45EB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первой категории</w:t>
      </w:r>
    </w:p>
    <w:p w:rsidR="00A45EB1" w:rsidRPr="00A45EB1" w:rsidRDefault="00A45EB1" w:rsidP="00A45EB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45EB1" w:rsidRDefault="00A45EB1" w:rsidP="00A45EB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45EB1" w:rsidRDefault="00A45EB1" w:rsidP="00A45EB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45EB1" w:rsidRDefault="00A45EB1" w:rsidP="00A45EB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45EB1" w:rsidRDefault="00A45EB1" w:rsidP="00A45EB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45EB1" w:rsidRDefault="00A45EB1" w:rsidP="00A45EB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45EB1" w:rsidRDefault="00A45EB1" w:rsidP="00A45EB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45EB1" w:rsidRDefault="00A45EB1" w:rsidP="00A45EB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45EB1" w:rsidRDefault="00A45EB1" w:rsidP="00A45EB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45EB1" w:rsidRPr="00A45EB1" w:rsidRDefault="00A45EB1" w:rsidP="00A45EB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5EB1" w:rsidRPr="00A45EB1" w:rsidRDefault="00A45EB1" w:rsidP="00A45EB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5EB1" w:rsidRPr="00A45EB1" w:rsidRDefault="00A45EB1" w:rsidP="00A45E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</w:pPr>
      <w:r w:rsidRPr="00A45EB1">
        <w:rPr>
          <w:rFonts w:ascii="Times New Roman" w:hAnsi="Times New Roman" w:cs="Times New Roman"/>
          <w:sz w:val="24"/>
          <w:szCs w:val="24"/>
        </w:rPr>
        <w:t>2019г</w:t>
      </w:r>
    </w:p>
    <w:p w:rsidR="00A45EB1" w:rsidRDefault="00A45EB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00927" w:rsidRPr="00D219CE" w:rsidRDefault="00300927" w:rsidP="00300927">
      <w:pPr>
        <w:spacing w:after="120" w:line="360" w:lineRule="auto"/>
        <w:ind w:left="4536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D219C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«Предмет математики настолько серьезен, </w:t>
      </w:r>
    </w:p>
    <w:p w:rsidR="00300927" w:rsidRPr="00D219CE" w:rsidRDefault="00300927" w:rsidP="00300927">
      <w:pPr>
        <w:spacing w:after="120" w:line="360" w:lineRule="auto"/>
        <w:ind w:left="4536"/>
        <w:rPr>
          <w:rFonts w:ascii="Times New Roman" w:hAnsi="Times New Roman" w:cs="Times New Roman"/>
          <w:i/>
          <w:sz w:val="24"/>
          <w:szCs w:val="24"/>
        </w:rPr>
      </w:pPr>
      <w:r w:rsidRPr="00D219CE">
        <w:rPr>
          <w:rFonts w:ascii="Times New Roman" w:hAnsi="Times New Roman" w:cs="Times New Roman"/>
          <w:i/>
          <w:sz w:val="24"/>
          <w:szCs w:val="24"/>
        </w:rPr>
        <w:t>что полезно не упускать случаев</w:t>
      </w:r>
    </w:p>
    <w:p w:rsidR="00300927" w:rsidRPr="00D219CE" w:rsidRDefault="00300927" w:rsidP="00300927">
      <w:pPr>
        <w:spacing w:after="120" w:line="360" w:lineRule="auto"/>
        <w:ind w:left="4536"/>
        <w:rPr>
          <w:rFonts w:ascii="Times New Roman" w:hAnsi="Times New Roman" w:cs="Times New Roman"/>
          <w:i/>
          <w:sz w:val="24"/>
          <w:szCs w:val="24"/>
        </w:rPr>
      </w:pPr>
      <w:r w:rsidRPr="00D219CE">
        <w:rPr>
          <w:rFonts w:ascii="Times New Roman" w:hAnsi="Times New Roman" w:cs="Times New Roman"/>
          <w:i/>
          <w:sz w:val="24"/>
          <w:szCs w:val="24"/>
        </w:rPr>
        <w:t xml:space="preserve"> делать его немного занимательным».</w:t>
      </w:r>
    </w:p>
    <w:p w:rsidR="00300927" w:rsidRPr="00D219CE" w:rsidRDefault="00300927" w:rsidP="00300927">
      <w:pPr>
        <w:spacing w:after="120" w:line="360" w:lineRule="auto"/>
        <w:ind w:left="4536"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219CE">
        <w:rPr>
          <w:rFonts w:ascii="Times New Roman" w:hAnsi="Times New Roman" w:cs="Times New Roman"/>
          <w:i/>
          <w:sz w:val="24"/>
          <w:szCs w:val="24"/>
        </w:rPr>
        <w:t>Блез</w:t>
      </w:r>
      <w:proofErr w:type="spellEnd"/>
      <w:r w:rsidRPr="00D219CE">
        <w:rPr>
          <w:rFonts w:ascii="Times New Roman" w:hAnsi="Times New Roman" w:cs="Times New Roman"/>
          <w:i/>
          <w:sz w:val="24"/>
          <w:szCs w:val="24"/>
        </w:rPr>
        <w:t xml:space="preserve"> Паскаль</w:t>
      </w:r>
    </w:p>
    <w:p w:rsidR="00300927" w:rsidRPr="00D219CE" w:rsidRDefault="00300927" w:rsidP="00300927">
      <w:pPr>
        <w:pStyle w:val="a4"/>
        <w:spacing w:after="120" w:afterAutospacing="0" w:line="360" w:lineRule="auto"/>
        <w:ind w:firstLine="567"/>
        <w:jc w:val="both"/>
      </w:pPr>
      <w:r w:rsidRPr="00D219CE">
        <w:t xml:space="preserve">     Познавательный интерес – избирательная направленность личности на предметы и явления окружающей действительности. Эта направленность характеризуется постоянным стремлением к познанию, к новым, более полным и глубоким знаниям. Систематически укрепляясь и развиваясь, познавательный интерес становится основой положительного отношения к учению и носит поисковый характер. Под его влиянием у учащихся постоянно возникают вопросы, ответы на которые они ищут сами. При этом поисковая деятельность ученика совершается с увлечением, он испытывает эмоциональный подъем, радость от удачи.</w:t>
      </w:r>
    </w:p>
    <w:p w:rsidR="00300927" w:rsidRPr="00D219CE" w:rsidRDefault="00300927" w:rsidP="00300927">
      <w:pPr>
        <w:pStyle w:val="a4"/>
        <w:spacing w:after="120" w:afterAutospacing="0" w:line="360" w:lineRule="auto"/>
        <w:ind w:firstLine="567"/>
        <w:jc w:val="both"/>
      </w:pPr>
      <w:r w:rsidRPr="00D219CE">
        <w:t>Необходимо сделать труд школьника источником умственного удовлетворения и душевной радости. И здесь на первое место выступает познавательный интерес. Исходя из этого, мною была выбрана следующая тема для исследования «Развитие познавательного интереса на уроках математики».</w:t>
      </w:r>
    </w:p>
    <w:p w:rsidR="00300927" w:rsidRPr="00D219CE" w:rsidRDefault="00300927" w:rsidP="00300927">
      <w:pPr>
        <w:pStyle w:val="a4"/>
        <w:spacing w:after="120" w:afterAutospacing="0" w:line="360" w:lineRule="auto"/>
        <w:ind w:firstLine="567"/>
        <w:jc w:val="both"/>
      </w:pPr>
      <w:r w:rsidRPr="00D219CE">
        <w:t>В наши дни тема не перестала быть актуальной. Ведь именно познавательный интерес способствует снятию психологических нагрузок в учении, а значит, и сохранности здоровья у учащихся, способствует предупреждению отставания в учении.</w:t>
      </w:r>
    </w:p>
    <w:p w:rsidR="00300927" w:rsidRPr="00D219CE" w:rsidRDefault="00300927" w:rsidP="00300927">
      <w:pPr>
        <w:pStyle w:val="a4"/>
        <w:spacing w:after="120" w:afterAutospacing="0" w:line="360" w:lineRule="auto"/>
        <w:ind w:firstLine="567"/>
        <w:jc w:val="both"/>
      </w:pPr>
      <w:r w:rsidRPr="00D219CE">
        <w:t xml:space="preserve">    Так как  математика является  одной  из  важнейших  наук  на  земле  и именно с ней человек встречается каждый день в своей жизни, то учителю необходимо развивать у детей интерес к это</w:t>
      </w:r>
      <w:r w:rsidRPr="00D219CE">
        <w:t>й</w:t>
      </w:r>
      <w:r w:rsidRPr="00D219CE">
        <w:t xml:space="preserve">  науке.  На  мой  взгляд, каждый учитель должен разработать для себя систему приёмов и методов, направленную на развитие мыслительной деятельности каждого ученика. А это невозможно без развития познавательного интереса. Нельзя научить школьника, если ему не интересно. Когда у ребёнка глаза горят от познания нового - готова почва для его дальнейшего роста и прогресса. Считаю, что развитие познавательного интереса школьников – основа успешного обучения, учения с увлечением. </w:t>
      </w:r>
    </w:p>
    <w:p w:rsidR="00300927" w:rsidRPr="00D219CE" w:rsidRDefault="00300927" w:rsidP="00300927">
      <w:pPr>
        <w:pStyle w:val="a4"/>
        <w:spacing w:after="120" w:afterAutospacing="0" w:line="360" w:lineRule="auto"/>
        <w:ind w:firstLine="567"/>
        <w:jc w:val="both"/>
      </w:pPr>
      <w:r w:rsidRPr="00D219CE">
        <w:t xml:space="preserve">На этом этапе как раз и возникает проблема: не каждый учитель в совершенстве владеет системой необходимых приемов, форм и методов, направленных на развитие </w:t>
      </w:r>
      <w:r w:rsidRPr="00D219CE">
        <w:lastRenderedPageBreak/>
        <w:t>мыслительной деятельности каждого ученика. Именно поэтому использование тех или иных приемов, методов не всегда эффективно в учебном процессе.</w:t>
      </w:r>
    </w:p>
    <w:p w:rsidR="00300927" w:rsidRPr="00D219CE" w:rsidRDefault="00300927" w:rsidP="00300927">
      <w:pPr>
        <w:pStyle w:val="HTML"/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9CE">
        <w:rPr>
          <w:rFonts w:ascii="Times New Roman" w:hAnsi="Times New Roman" w:cs="Times New Roman"/>
          <w:b/>
          <w:i/>
          <w:sz w:val="24"/>
          <w:szCs w:val="24"/>
        </w:rPr>
        <w:t>Цель</w:t>
      </w:r>
      <w:r w:rsidRPr="00D219CE">
        <w:rPr>
          <w:rFonts w:ascii="Times New Roman" w:hAnsi="Times New Roman" w:cs="Times New Roman"/>
          <w:sz w:val="24"/>
          <w:szCs w:val="24"/>
        </w:rPr>
        <w:t xml:space="preserve">  –  </w:t>
      </w:r>
      <w:r w:rsidR="00D219CE" w:rsidRPr="00D219CE">
        <w:rPr>
          <w:rFonts w:ascii="Times New Roman" w:hAnsi="Times New Roman" w:cs="Times New Roman"/>
          <w:sz w:val="24"/>
          <w:szCs w:val="24"/>
        </w:rPr>
        <w:t>изучение факторов формирования познавательного интереса обучающихся на уроках математики, формирование навыков самостоятельной работы.</w:t>
      </w:r>
    </w:p>
    <w:p w:rsidR="00300927" w:rsidRPr="00D219CE" w:rsidRDefault="00300927" w:rsidP="00300927">
      <w:pPr>
        <w:pStyle w:val="HTML"/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9CE">
        <w:rPr>
          <w:rFonts w:ascii="Times New Roman" w:hAnsi="Times New Roman" w:cs="Times New Roman"/>
          <w:sz w:val="24"/>
          <w:szCs w:val="24"/>
        </w:rPr>
        <w:t xml:space="preserve">В соответствии с поставленной целью творческого отчета решались следующие </w:t>
      </w:r>
      <w:r w:rsidRPr="00D219CE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D219CE" w:rsidRPr="00D219CE" w:rsidRDefault="00D219CE" w:rsidP="00D219CE">
      <w:pPr>
        <w:pStyle w:val="HTML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9CE">
        <w:rPr>
          <w:rFonts w:ascii="Times New Roman" w:hAnsi="Times New Roman" w:cs="Times New Roman"/>
          <w:sz w:val="24"/>
          <w:szCs w:val="24"/>
        </w:rPr>
        <w:t xml:space="preserve">совершенствовать формы организации учебной деятельности; </w:t>
      </w:r>
    </w:p>
    <w:p w:rsidR="00D219CE" w:rsidRPr="00D219CE" w:rsidRDefault="00D219CE" w:rsidP="00D219CE">
      <w:pPr>
        <w:pStyle w:val="HTML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9CE">
        <w:rPr>
          <w:rFonts w:ascii="Times New Roman" w:hAnsi="Times New Roman" w:cs="Times New Roman"/>
          <w:sz w:val="24"/>
          <w:szCs w:val="24"/>
        </w:rPr>
        <w:t xml:space="preserve">использовать новые педагогические технологии, эффективные методики обучения; </w:t>
      </w:r>
    </w:p>
    <w:p w:rsidR="00300927" w:rsidRPr="00D219CE" w:rsidRDefault="00D219CE" w:rsidP="00D219CE">
      <w:pPr>
        <w:pStyle w:val="HTML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9CE">
        <w:rPr>
          <w:rFonts w:ascii="Times New Roman" w:hAnsi="Times New Roman" w:cs="Times New Roman"/>
          <w:sz w:val="24"/>
          <w:szCs w:val="24"/>
        </w:rPr>
        <w:t>развивать и укреплять интерес к математике.</w:t>
      </w:r>
    </w:p>
    <w:p w:rsidR="00300927" w:rsidRPr="00D219CE" w:rsidRDefault="00300927" w:rsidP="00D219CE">
      <w:pPr>
        <w:pStyle w:val="a4"/>
        <w:spacing w:after="120" w:afterAutospacing="0" w:line="360" w:lineRule="auto"/>
        <w:ind w:firstLine="567"/>
        <w:jc w:val="both"/>
      </w:pPr>
      <w:r w:rsidRPr="00D219CE">
        <w:t>Познавательный интерес, как и мотив деятельности школьника, развивается и формируется в деятельности и, прежде всего, в учении. Основные каналы, по которым идет формирование познавательных интересов: а) само содержание учебного предмета обладает этой возможностью; б) определенная организация познавательной деятельности учащихся.</w:t>
      </w:r>
    </w:p>
    <w:p w:rsidR="00300927" w:rsidRPr="00D219CE" w:rsidRDefault="00300927" w:rsidP="00300927">
      <w:pPr>
        <w:pStyle w:val="a4"/>
        <w:spacing w:after="120" w:afterAutospacing="0" w:line="360" w:lineRule="auto"/>
        <w:ind w:firstLine="567"/>
        <w:jc w:val="both"/>
      </w:pPr>
      <w:r w:rsidRPr="00D219CE">
        <w:t>Первое, что является предметом познавательного интереса для школьников – это новые знания о мире. Я глубоко продумываю отбор содержания учебного материала, показ богатства, заключенного в научных знаниях, так как это является важнейшим звеном формирования и развития интереса к учению.</w:t>
      </w:r>
    </w:p>
    <w:p w:rsidR="00300927" w:rsidRPr="00D219CE" w:rsidRDefault="00300927" w:rsidP="00300927">
      <w:pPr>
        <w:pStyle w:val="HTML"/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9CE">
        <w:rPr>
          <w:rFonts w:ascii="Times New Roman" w:hAnsi="Times New Roman" w:cs="Times New Roman"/>
          <w:sz w:val="24"/>
          <w:szCs w:val="24"/>
        </w:rPr>
        <w:t>В интеллектуальной деятельности учащихся, протекающей под  влиянием  познавательного интереса, проявляется: активный поиск,  догадка,  исследовательский  подход, готовность к решению задач.</w:t>
      </w:r>
    </w:p>
    <w:p w:rsidR="00300927" w:rsidRPr="00D219CE" w:rsidRDefault="00D219CE" w:rsidP="00300927">
      <w:pPr>
        <w:pStyle w:val="HTML"/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9CE">
        <w:rPr>
          <w:rFonts w:ascii="Times New Roman" w:hAnsi="Times New Roman" w:cs="Times New Roman"/>
          <w:sz w:val="24"/>
          <w:szCs w:val="24"/>
        </w:rPr>
        <w:t>Эмоциональные  проявления,</w:t>
      </w:r>
      <w:r w:rsidR="00300927" w:rsidRPr="00D219CE">
        <w:rPr>
          <w:rFonts w:ascii="Times New Roman" w:hAnsi="Times New Roman" w:cs="Times New Roman"/>
          <w:sz w:val="24"/>
          <w:szCs w:val="24"/>
        </w:rPr>
        <w:t xml:space="preserve"> вплетенные  в  познавательный   интерес:   эмоции удивления, чувство ожидания нового, чувство успеха.</w:t>
      </w:r>
    </w:p>
    <w:p w:rsidR="00300927" w:rsidRPr="00D219CE" w:rsidRDefault="00300927" w:rsidP="00300927">
      <w:pPr>
        <w:pStyle w:val="HTML"/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9CE">
        <w:rPr>
          <w:rFonts w:ascii="Times New Roman" w:hAnsi="Times New Roman" w:cs="Times New Roman"/>
          <w:sz w:val="24"/>
          <w:szCs w:val="24"/>
        </w:rPr>
        <w:t xml:space="preserve">Ядром познавательного интереса являются мыслительные процессы: память, мышление, воображение, внимание, восприятие. </w:t>
      </w:r>
    </w:p>
    <w:p w:rsidR="00300927" w:rsidRPr="00D219CE" w:rsidRDefault="00300927" w:rsidP="00300927">
      <w:pPr>
        <w:pStyle w:val="a4"/>
        <w:spacing w:line="360" w:lineRule="auto"/>
        <w:ind w:firstLine="567"/>
        <w:jc w:val="both"/>
      </w:pPr>
      <w:r w:rsidRPr="00D219CE">
        <w:rPr>
          <w:i/>
        </w:rPr>
        <w:t>Внимание</w:t>
      </w:r>
      <w:r w:rsidRPr="00D219CE">
        <w:rPr>
          <w:b/>
          <w:bCs/>
        </w:rPr>
        <w:t xml:space="preserve"> </w:t>
      </w:r>
      <w:r w:rsidRPr="00D219CE">
        <w:t xml:space="preserve">служит основой развития других познавательных процессов, так как, по словам К.Д. Ушинского – это “дверь”, через которую проходит все, что только входит в душу человека из внешнего мира”... Нет ни одной умственной работы, которая не осуществлялась бы без волевого достаточного напряжения в виде произвольного </w:t>
      </w:r>
      <w:r w:rsidRPr="00D219CE">
        <w:lastRenderedPageBreak/>
        <w:t>внимания. В своей работе я придаю особое значение развитию произвольного внимания у своих учащихся.</w:t>
      </w:r>
      <w:r w:rsidRPr="00D219CE">
        <w:rPr>
          <w:i/>
          <w:iCs/>
        </w:rPr>
        <w:t xml:space="preserve"> </w:t>
      </w:r>
    </w:p>
    <w:p w:rsidR="00300927" w:rsidRPr="00D219CE" w:rsidRDefault="00300927" w:rsidP="00300927">
      <w:pPr>
        <w:pStyle w:val="a4"/>
        <w:spacing w:line="360" w:lineRule="auto"/>
        <w:ind w:firstLine="567"/>
        <w:jc w:val="both"/>
      </w:pPr>
      <w:r w:rsidRPr="00D219CE">
        <w:t xml:space="preserve">С целью дальнейшего совершенствования и отработки устойчивости внимания, увеличения его объема и развития воображения, учащиеся выполняют задания на пересчет предметов, изображенных неоднократно пересекающимися контурами, что затрудняет его выполнение и поэтому требует еще большей сосредоточенности. При выполнении заданий под общим названием “Лабиринты”, выполнение которых требует не только сосредоточенности внимания, но и умения выполнять часть работы в уме, совершенствуется мыслительная деятельность. Степень сложности этих заданий постепенно повышается от класса к классу. </w:t>
      </w:r>
    </w:p>
    <w:p w:rsidR="00300927" w:rsidRPr="00D219CE" w:rsidRDefault="00300927" w:rsidP="00300927">
      <w:pPr>
        <w:pStyle w:val="a4"/>
        <w:spacing w:line="360" w:lineRule="auto"/>
        <w:ind w:firstLine="567"/>
        <w:jc w:val="both"/>
      </w:pPr>
      <w:r w:rsidRPr="00D219CE">
        <w:rPr>
          <w:i/>
        </w:rPr>
        <w:t>Восприятие</w:t>
      </w:r>
      <w:r w:rsidRPr="00D219CE">
        <w:t xml:space="preserve">, более чем какой-либо другой познавательный процесс, связан с другими процессами, в частности, с воображением, памятью, мышлением, и поэтому большую часть заданий направляю на развитие этих понятий. Например, при решении примеров на вычитание и прибавление учащимся предлагаю использовать цветные карандаши. “Раскрась цветок” – ученики 5-го класса решают выражения, и каждый ответ закрашивают соответствующим цветом. Затем, находят эти ответы на рисунке и раскрашивают соответствующими цветами, зрительное восприятие дополняется двигательным. Задания усложняются по мере взросления учащихся. </w:t>
      </w:r>
    </w:p>
    <w:p w:rsidR="00300927" w:rsidRPr="00D219CE" w:rsidRDefault="00300927" w:rsidP="00300927">
      <w:pPr>
        <w:pStyle w:val="a4"/>
        <w:spacing w:line="360" w:lineRule="auto"/>
        <w:ind w:firstLine="567"/>
        <w:jc w:val="both"/>
      </w:pPr>
      <w:r w:rsidRPr="00D219CE">
        <w:t xml:space="preserve">С восприятием тесно связан другой процесс – </w:t>
      </w:r>
      <w:r w:rsidRPr="00D219CE">
        <w:rPr>
          <w:i/>
        </w:rPr>
        <w:t>воображение</w:t>
      </w:r>
      <w:r w:rsidRPr="00D219CE">
        <w:t xml:space="preserve"> учащихся.</w:t>
      </w:r>
    </w:p>
    <w:p w:rsidR="00300927" w:rsidRPr="00D219CE" w:rsidRDefault="00300927" w:rsidP="00300927">
      <w:pPr>
        <w:pStyle w:val="a4"/>
        <w:spacing w:line="360" w:lineRule="auto"/>
        <w:ind w:firstLine="567"/>
        <w:jc w:val="both"/>
      </w:pPr>
      <w:r w:rsidRPr="00D219CE">
        <w:t>Я использую задания на преобразования и перестроения геометрических фигур и предметов, которые выложены, например, из счетных палочек или спичек. Они интересны и эффективны для развития воображения.</w:t>
      </w:r>
    </w:p>
    <w:p w:rsidR="00300927" w:rsidRPr="00D219CE" w:rsidRDefault="00300927" w:rsidP="00300927">
      <w:pPr>
        <w:pStyle w:val="a4"/>
        <w:spacing w:line="360" w:lineRule="auto"/>
        <w:ind w:firstLine="567"/>
        <w:jc w:val="both"/>
      </w:pPr>
      <w:r w:rsidRPr="00D219CE">
        <w:t xml:space="preserve">Проводимый в процессе поиска решения мысленный анализ выложенных вариантов способствует развитию воображения детей, формирует умение представлять возможные изменения в фигуре. </w:t>
      </w:r>
    </w:p>
    <w:p w:rsidR="00300927" w:rsidRPr="00D219CE" w:rsidRDefault="00300927" w:rsidP="00300927">
      <w:pPr>
        <w:pStyle w:val="a4"/>
        <w:spacing w:line="360" w:lineRule="auto"/>
        <w:ind w:firstLine="567"/>
        <w:jc w:val="both"/>
      </w:pPr>
      <w:r w:rsidRPr="00D219CE">
        <w:t xml:space="preserve">Большое место в системе задании отвожу также и заданиям на развитие </w:t>
      </w:r>
      <w:r w:rsidRPr="00D219CE">
        <w:rPr>
          <w:i/>
        </w:rPr>
        <w:t>памяти</w:t>
      </w:r>
      <w:r w:rsidRPr="00D219CE">
        <w:t xml:space="preserve"> у учащихся. В курсе математики разработанная система содержательно-логических заданий, направлена на развитие зрительной, слуховой, наглядно-образной и словесно-логической памяти у детей. В задания на развитие произвольной памяти включаю такие игры, как “Запомни математические термины”, “Цепочка слов”, “Лишнее слово”. </w:t>
      </w:r>
    </w:p>
    <w:p w:rsidR="00300927" w:rsidRPr="00D219CE" w:rsidRDefault="00300927" w:rsidP="00300927">
      <w:pPr>
        <w:pStyle w:val="a4"/>
        <w:spacing w:line="360" w:lineRule="auto"/>
        <w:ind w:firstLine="567"/>
        <w:jc w:val="both"/>
      </w:pPr>
      <w:r w:rsidRPr="00D219CE">
        <w:lastRenderedPageBreak/>
        <w:t xml:space="preserve">Для развития зрительной и слуховой памяти использую диктанты. </w:t>
      </w:r>
    </w:p>
    <w:p w:rsidR="00300927" w:rsidRPr="00D219CE" w:rsidRDefault="00300927" w:rsidP="00300927">
      <w:pPr>
        <w:pStyle w:val="a4"/>
        <w:spacing w:line="360" w:lineRule="auto"/>
        <w:ind w:firstLine="567"/>
        <w:jc w:val="both"/>
      </w:pPr>
      <w:r w:rsidRPr="00D219CE">
        <w:t xml:space="preserve">Современное содержание математического образования направлено главным образом на интеллектуальное развитие школьников, формирование культуры и самостоятельности </w:t>
      </w:r>
      <w:r w:rsidRPr="00D219CE">
        <w:rPr>
          <w:i/>
        </w:rPr>
        <w:t>мышления</w:t>
      </w:r>
      <w:r w:rsidRPr="00D219CE">
        <w:t xml:space="preserve">. </w:t>
      </w:r>
    </w:p>
    <w:p w:rsidR="00300927" w:rsidRPr="00D219CE" w:rsidRDefault="00300927" w:rsidP="00300927">
      <w:pPr>
        <w:pStyle w:val="a4"/>
        <w:spacing w:line="360" w:lineRule="auto"/>
        <w:ind w:firstLine="567"/>
        <w:jc w:val="both"/>
      </w:pPr>
      <w:r w:rsidRPr="00D219CE">
        <w:t xml:space="preserve">Я убедилась в том, что наилучшее иллюстрирование заставляет ученика применить рассуждение, т.е. логические средства исследования, способствующие развитию мыслительных операций. Достаточная подготовленность к мыслительной деятельности снимает психологические нагрузки в учении, предупреждает неуспеваемость. Мышление базируется на знаниях ребенка. </w:t>
      </w:r>
    </w:p>
    <w:p w:rsidR="00300927" w:rsidRPr="00D219CE" w:rsidRDefault="00300927" w:rsidP="00300927">
      <w:pPr>
        <w:pStyle w:val="a4"/>
        <w:spacing w:line="360" w:lineRule="auto"/>
        <w:ind w:firstLine="567"/>
        <w:jc w:val="both"/>
      </w:pPr>
      <w:r w:rsidRPr="00D219CE">
        <w:t>Считаю, что у ученика должна быть возможность сделать открытие, возможность творческой деятельности – это стимул учебного процесса, востребованный личностью обучающегося.</w:t>
      </w:r>
    </w:p>
    <w:p w:rsidR="00300927" w:rsidRPr="00D219CE" w:rsidRDefault="00300927" w:rsidP="00300927">
      <w:pPr>
        <w:pStyle w:val="a4"/>
        <w:spacing w:line="360" w:lineRule="auto"/>
        <w:ind w:firstLine="567"/>
        <w:jc w:val="both"/>
      </w:pPr>
      <w:r w:rsidRPr="00D219CE">
        <w:t>В своей работе при обучении учащихся, большое внимание уделяю нестандартным задачам на построение цепочки логических рассуждений. Решение таких задач учащиеся легко отыскивают с помощью составления таблицы или схемы. Задания вызывают у детей большой интерес. А ведь именно интерес должен лежать в основе обучения учащегося.</w:t>
      </w:r>
    </w:p>
    <w:p w:rsidR="00300927" w:rsidRPr="00D219CE" w:rsidRDefault="00300927" w:rsidP="00300927">
      <w:pPr>
        <w:pStyle w:val="HTML"/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0927" w:rsidRPr="00D219CE" w:rsidRDefault="00300927" w:rsidP="00300927">
      <w:pPr>
        <w:pStyle w:val="HTML"/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9CE">
        <w:rPr>
          <w:rFonts w:ascii="Times New Roman" w:hAnsi="Times New Roman" w:cs="Times New Roman"/>
          <w:sz w:val="24"/>
          <w:szCs w:val="24"/>
        </w:rPr>
        <w:t>Также я считаю, что  познавательный  интерес составляет важнейший мотив учения, который лежит  в  основе  положительного отношения   учащихся    к    школе,    к    знаниям,    которые    побуждают учиться  с  охотой.  Важнейшей  особенностью познавательного интереса  является  и  то,  что  центром  его  бывает  такая познавательная задача, которая требует от человека  активной  поисковой  или творческой  деятельности,  а  не  элементарной  ориентировки  на  новизну  и неожиданность.</w:t>
      </w:r>
    </w:p>
    <w:p w:rsidR="00300927" w:rsidRPr="00D219CE" w:rsidRDefault="00300927" w:rsidP="00300927">
      <w:pPr>
        <w:pStyle w:val="HTML"/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9CE">
        <w:rPr>
          <w:rFonts w:ascii="Times New Roman" w:hAnsi="Times New Roman" w:cs="Times New Roman"/>
          <w:sz w:val="24"/>
          <w:szCs w:val="24"/>
        </w:rPr>
        <w:t xml:space="preserve">     Различают три группы условий стимулирующих развитие познавательных интересов:</w:t>
      </w:r>
    </w:p>
    <w:p w:rsidR="00300927" w:rsidRPr="00D219CE" w:rsidRDefault="00300927" w:rsidP="00300927">
      <w:pPr>
        <w:pStyle w:val="HTML"/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9CE">
        <w:rPr>
          <w:rFonts w:ascii="Times New Roman" w:hAnsi="Times New Roman" w:cs="Times New Roman"/>
          <w:b/>
          <w:sz w:val="24"/>
          <w:szCs w:val="24"/>
        </w:rPr>
        <w:t>Первая</w:t>
      </w:r>
      <w:r w:rsidRPr="00D219CE">
        <w:rPr>
          <w:rFonts w:ascii="Times New Roman" w:hAnsi="Times New Roman" w:cs="Times New Roman"/>
          <w:sz w:val="24"/>
          <w:szCs w:val="24"/>
        </w:rPr>
        <w:t xml:space="preserve"> – связана с содержанием учебного материала:</w:t>
      </w:r>
    </w:p>
    <w:p w:rsidR="00300927" w:rsidRPr="00D219CE" w:rsidRDefault="00300927" w:rsidP="00300927">
      <w:pPr>
        <w:pStyle w:val="HTML"/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9CE">
        <w:rPr>
          <w:rFonts w:ascii="Times New Roman" w:hAnsi="Times New Roman" w:cs="Times New Roman"/>
          <w:sz w:val="24"/>
          <w:szCs w:val="24"/>
        </w:rPr>
        <w:t>- задачи повышенной трудности и удовлетворение, получаемое при решении;</w:t>
      </w:r>
    </w:p>
    <w:p w:rsidR="00300927" w:rsidRPr="00D219CE" w:rsidRDefault="00300927" w:rsidP="00300927">
      <w:pPr>
        <w:pStyle w:val="HTML"/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9CE">
        <w:rPr>
          <w:rFonts w:ascii="Times New Roman" w:hAnsi="Times New Roman" w:cs="Times New Roman"/>
          <w:sz w:val="24"/>
          <w:szCs w:val="24"/>
        </w:rPr>
        <w:t>- новизна и разнообразие материала школьного курса математики, сведения из истории науки, обогащение содержания предмета;</w:t>
      </w:r>
    </w:p>
    <w:p w:rsidR="00300927" w:rsidRPr="00D219CE" w:rsidRDefault="00300927" w:rsidP="00300927">
      <w:pPr>
        <w:pStyle w:val="HTML"/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9CE">
        <w:rPr>
          <w:rFonts w:ascii="Times New Roman" w:hAnsi="Times New Roman" w:cs="Times New Roman"/>
          <w:sz w:val="24"/>
          <w:szCs w:val="24"/>
        </w:rPr>
        <w:t>- сила и изящество методов вычислений, исследований и доказательств.</w:t>
      </w:r>
    </w:p>
    <w:p w:rsidR="00300927" w:rsidRPr="00D219CE" w:rsidRDefault="00300927" w:rsidP="00300927">
      <w:pPr>
        <w:pStyle w:val="HTML"/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9CE">
        <w:rPr>
          <w:rFonts w:ascii="Times New Roman" w:hAnsi="Times New Roman" w:cs="Times New Roman"/>
          <w:b/>
          <w:sz w:val="24"/>
          <w:szCs w:val="24"/>
        </w:rPr>
        <w:lastRenderedPageBreak/>
        <w:t>Вторая</w:t>
      </w:r>
      <w:r w:rsidRPr="00D219CE">
        <w:rPr>
          <w:rFonts w:ascii="Times New Roman" w:hAnsi="Times New Roman" w:cs="Times New Roman"/>
          <w:sz w:val="24"/>
          <w:szCs w:val="24"/>
        </w:rPr>
        <w:t xml:space="preserve"> – организация процесса обучения:</w:t>
      </w:r>
    </w:p>
    <w:p w:rsidR="00300927" w:rsidRPr="00D219CE" w:rsidRDefault="00300927" w:rsidP="00300927">
      <w:pPr>
        <w:pStyle w:val="HTML"/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9CE">
        <w:rPr>
          <w:rFonts w:ascii="Times New Roman" w:hAnsi="Times New Roman" w:cs="Times New Roman"/>
          <w:sz w:val="24"/>
          <w:szCs w:val="24"/>
        </w:rPr>
        <w:t>- разнообразные системы уроков, нешаблонное их построение, включение по возможности в каждый урок новых элементов;</w:t>
      </w:r>
    </w:p>
    <w:p w:rsidR="00300927" w:rsidRPr="00D219CE" w:rsidRDefault="00300927" w:rsidP="00300927">
      <w:pPr>
        <w:pStyle w:val="HTML"/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9CE">
        <w:rPr>
          <w:rFonts w:ascii="Times New Roman" w:hAnsi="Times New Roman" w:cs="Times New Roman"/>
          <w:sz w:val="24"/>
          <w:szCs w:val="24"/>
        </w:rPr>
        <w:t>- увлекательное проведение уроков, активизация деятельности учащихся;</w:t>
      </w:r>
    </w:p>
    <w:p w:rsidR="00300927" w:rsidRPr="00D219CE" w:rsidRDefault="00300927" w:rsidP="00300927">
      <w:pPr>
        <w:pStyle w:val="HTML"/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9CE">
        <w:rPr>
          <w:rFonts w:ascii="Times New Roman" w:hAnsi="Times New Roman" w:cs="Times New Roman"/>
          <w:sz w:val="24"/>
          <w:szCs w:val="24"/>
        </w:rPr>
        <w:t>- организация творческих работ, соревнований, дидактических игр, использование ИКТ – технологий.</w:t>
      </w:r>
    </w:p>
    <w:p w:rsidR="00300927" w:rsidRPr="00D219CE" w:rsidRDefault="00300927" w:rsidP="00300927">
      <w:pPr>
        <w:pStyle w:val="HTML"/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9CE">
        <w:rPr>
          <w:rFonts w:ascii="Times New Roman" w:hAnsi="Times New Roman" w:cs="Times New Roman"/>
          <w:b/>
          <w:sz w:val="24"/>
          <w:szCs w:val="24"/>
        </w:rPr>
        <w:t>Третья</w:t>
      </w:r>
      <w:r w:rsidRPr="00D219CE">
        <w:rPr>
          <w:rFonts w:ascii="Times New Roman" w:hAnsi="Times New Roman" w:cs="Times New Roman"/>
          <w:sz w:val="24"/>
          <w:szCs w:val="24"/>
        </w:rPr>
        <w:t xml:space="preserve"> – определяется  отношениями,  складывающимися  между  учениками:</w:t>
      </w:r>
    </w:p>
    <w:p w:rsidR="00300927" w:rsidRPr="00D219CE" w:rsidRDefault="00300927" w:rsidP="00300927">
      <w:pPr>
        <w:pStyle w:val="HTML"/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9CE">
        <w:rPr>
          <w:rFonts w:ascii="Times New Roman" w:hAnsi="Times New Roman" w:cs="Times New Roman"/>
          <w:sz w:val="24"/>
          <w:szCs w:val="24"/>
        </w:rPr>
        <w:t xml:space="preserve"> - прирожденные математические способности;</w:t>
      </w:r>
    </w:p>
    <w:p w:rsidR="00300927" w:rsidRPr="00D219CE" w:rsidRDefault="00300927" w:rsidP="00300927">
      <w:pPr>
        <w:pStyle w:val="HTML"/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9CE">
        <w:rPr>
          <w:rFonts w:ascii="Times New Roman" w:hAnsi="Times New Roman" w:cs="Times New Roman"/>
          <w:sz w:val="24"/>
          <w:szCs w:val="24"/>
        </w:rPr>
        <w:t>- успех в изучении предмета и поощрение;</w:t>
      </w:r>
    </w:p>
    <w:p w:rsidR="00300927" w:rsidRPr="00D219CE" w:rsidRDefault="00300927" w:rsidP="00300927">
      <w:pPr>
        <w:pStyle w:val="HTML"/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9CE">
        <w:rPr>
          <w:rFonts w:ascii="Times New Roman" w:hAnsi="Times New Roman" w:cs="Times New Roman"/>
          <w:sz w:val="24"/>
          <w:szCs w:val="24"/>
        </w:rPr>
        <w:t>- влияние родных и близких.</w:t>
      </w:r>
    </w:p>
    <w:p w:rsidR="00D219CE" w:rsidRPr="00D219CE" w:rsidRDefault="00300927" w:rsidP="00D219CE">
      <w:pPr>
        <w:pStyle w:val="HTML"/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9CE">
        <w:rPr>
          <w:rFonts w:ascii="Times New Roman" w:hAnsi="Times New Roman" w:cs="Times New Roman"/>
          <w:sz w:val="24"/>
          <w:szCs w:val="24"/>
        </w:rPr>
        <w:t xml:space="preserve">        Действие  практически  всех  этих  условий  в  значительной  степени зависит от учителя, его знаний, умений и мастерства. Учитель  не  определяет содержание  математического  образования,  но  он   может   обогатить   его, привлекая исторический материал, материал из смежных дисциплин,  подчеркивая красоту и мощь методов математики.  Что  же  касается  организации  методики занятий, а также отношений с учениками, то тут всё зависит от учителя.</w:t>
      </w:r>
    </w:p>
    <w:p w:rsidR="00300927" w:rsidRPr="00D219CE" w:rsidRDefault="00300927" w:rsidP="00D219CE">
      <w:pPr>
        <w:pStyle w:val="HTML"/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9CE">
        <w:rPr>
          <w:rFonts w:ascii="Times New Roman" w:hAnsi="Times New Roman" w:cs="Times New Roman"/>
          <w:sz w:val="24"/>
          <w:szCs w:val="24"/>
        </w:rPr>
        <w:t xml:space="preserve">        Задача учителя: сформировать познавательный интерес  как  устойчивый мотив  познавательной  деятельности,  а значит ликвидировать причины падения внимания и интереса к учению:</w:t>
      </w:r>
    </w:p>
    <w:p w:rsidR="00300927" w:rsidRPr="00D219CE" w:rsidRDefault="00300927" w:rsidP="00300927">
      <w:pPr>
        <w:pStyle w:val="HTML"/>
        <w:tabs>
          <w:tab w:val="clear" w:pos="916"/>
          <w:tab w:val="clear" w:pos="1832"/>
          <w:tab w:val="left" w:pos="142"/>
          <w:tab w:val="left" w:pos="1134"/>
        </w:tabs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9CE">
        <w:rPr>
          <w:rFonts w:ascii="Times New Roman" w:hAnsi="Times New Roman" w:cs="Times New Roman"/>
          <w:sz w:val="24"/>
          <w:szCs w:val="24"/>
        </w:rPr>
        <w:t>- усталость;</w:t>
      </w:r>
    </w:p>
    <w:p w:rsidR="00300927" w:rsidRPr="00D219CE" w:rsidRDefault="00300927" w:rsidP="00300927">
      <w:pPr>
        <w:pStyle w:val="HTML"/>
        <w:tabs>
          <w:tab w:val="clear" w:pos="916"/>
          <w:tab w:val="clear" w:pos="1832"/>
          <w:tab w:val="left" w:pos="142"/>
          <w:tab w:val="left" w:pos="1134"/>
        </w:tabs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9CE">
        <w:rPr>
          <w:rFonts w:ascii="Times New Roman" w:hAnsi="Times New Roman" w:cs="Times New Roman"/>
          <w:sz w:val="24"/>
          <w:szCs w:val="24"/>
        </w:rPr>
        <w:t>- отсутствие у школьников умения осуществлять самоконтроль;</w:t>
      </w:r>
    </w:p>
    <w:p w:rsidR="00300927" w:rsidRPr="00D219CE" w:rsidRDefault="00300927" w:rsidP="00300927">
      <w:pPr>
        <w:pStyle w:val="HTML"/>
        <w:tabs>
          <w:tab w:val="clear" w:pos="916"/>
          <w:tab w:val="clear" w:pos="1832"/>
          <w:tab w:val="left" w:pos="142"/>
          <w:tab w:val="left" w:pos="1134"/>
        </w:tabs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9CE">
        <w:rPr>
          <w:rFonts w:ascii="Times New Roman" w:hAnsi="Times New Roman" w:cs="Times New Roman"/>
          <w:sz w:val="24"/>
          <w:szCs w:val="24"/>
        </w:rPr>
        <w:t>- однообразие упражнений вычислительного характера и др.</w:t>
      </w:r>
    </w:p>
    <w:p w:rsidR="00300927" w:rsidRPr="00D219CE" w:rsidRDefault="00300927" w:rsidP="00300927">
      <w:pPr>
        <w:pStyle w:val="HTML"/>
        <w:tabs>
          <w:tab w:val="clear" w:pos="916"/>
          <w:tab w:val="left" w:pos="142"/>
        </w:tabs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9CE">
        <w:rPr>
          <w:rFonts w:ascii="Times New Roman" w:hAnsi="Times New Roman" w:cs="Times New Roman"/>
          <w:b/>
          <w:sz w:val="24"/>
          <w:szCs w:val="24"/>
        </w:rPr>
        <w:t>Учение</w:t>
      </w:r>
      <w:r w:rsidRPr="00D219CE">
        <w:rPr>
          <w:rFonts w:ascii="Times New Roman" w:hAnsi="Times New Roman" w:cs="Times New Roman"/>
          <w:sz w:val="24"/>
          <w:szCs w:val="24"/>
        </w:rPr>
        <w:t xml:space="preserve">  –  основа  развития  познавательных  интересов  учащихся.  В учебном процессе происходит организация и  развитие познавательной  деятельности школьников. Следовательно</w:t>
      </w:r>
      <w:r w:rsidR="00D219CE" w:rsidRPr="00D219CE">
        <w:rPr>
          <w:rFonts w:ascii="Times New Roman" w:hAnsi="Times New Roman" w:cs="Times New Roman"/>
          <w:sz w:val="24"/>
          <w:szCs w:val="24"/>
        </w:rPr>
        <w:t>,</w:t>
      </w:r>
      <w:r w:rsidRPr="00D219CE">
        <w:rPr>
          <w:rFonts w:ascii="Times New Roman" w:hAnsi="Times New Roman" w:cs="Times New Roman"/>
          <w:sz w:val="24"/>
          <w:szCs w:val="24"/>
        </w:rPr>
        <w:t xml:space="preserve"> объект моего исследования – учебный процесс, а именно – уроки математики в 5 классе.</w:t>
      </w:r>
    </w:p>
    <w:p w:rsidR="00300927" w:rsidRPr="00D219CE" w:rsidRDefault="00300927" w:rsidP="00300927">
      <w:pPr>
        <w:pStyle w:val="HTML"/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9CE">
        <w:rPr>
          <w:rFonts w:ascii="Times New Roman" w:hAnsi="Times New Roman" w:cs="Times New Roman"/>
          <w:sz w:val="24"/>
          <w:szCs w:val="24"/>
        </w:rPr>
        <w:t>Развитие  интереса на уроках математики может достигаться следующим образом:</w:t>
      </w:r>
    </w:p>
    <w:p w:rsidR="00300927" w:rsidRPr="00D219CE" w:rsidRDefault="00300927" w:rsidP="00300927">
      <w:pPr>
        <w:pStyle w:val="HTML"/>
        <w:tabs>
          <w:tab w:val="clear" w:pos="916"/>
          <w:tab w:val="clear" w:pos="1832"/>
          <w:tab w:val="left" w:pos="142"/>
          <w:tab w:val="left" w:pos="1134"/>
        </w:tabs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9CE">
        <w:rPr>
          <w:rFonts w:ascii="Times New Roman" w:hAnsi="Times New Roman" w:cs="Times New Roman"/>
          <w:sz w:val="24"/>
          <w:szCs w:val="24"/>
        </w:rPr>
        <w:t>1)  Обогащение содержания материалом по истории науки.</w:t>
      </w:r>
    </w:p>
    <w:p w:rsidR="00300927" w:rsidRPr="00D219CE" w:rsidRDefault="00300927" w:rsidP="00300927">
      <w:pPr>
        <w:pStyle w:val="HTML"/>
        <w:tabs>
          <w:tab w:val="clear" w:pos="916"/>
          <w:tab w:val="clear" w:pos="1832"/>
          <w:tab w:val="left" w:pos="142"/>
          <w:tab w:val="left" w:pos="1134"/>
        </w:tabs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9CE">
        <w:rPr>
          <w:rFonts w:ascii="Times New Roman" w:hAnsi="Times New Roman" w:cs="Times New Roman"/>
          <w:sz w:val="24"/>
          <w:szCs w:val="24"/>
        </w:rPr>
        <w:t>2)  Решение задач повышенной трудности и нестандартных задач.</w:t>
      </w:r>
    </w:p>
    <w:p w:rsidR="00300927" w:rsidRPr="00D219CE" w:rsidRDefault="00300927" w:rsidP="00300927">
      <w:pPr>
        <w:pStyle w:val="HTML"/>
        <w:tabs>
          <w:tab w:val="clear" w:pos="916"/>
          <w:tab w:val="clear" w:pos="1832"/>
          <w:tab w:val="left" w:pos="142"/>
          <w:tab w:val="left" w:pos="1134"/>
        </w:tabs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9CE">
        <w:rPr>
          <w:rFonts w:ascii="Times New Roman" w:hAnsi="Times New Roman" w:cs="Times New Roman"/>
          <w:sz w:val="24"/>
          <w:szCs w:val="24"/>
        </w:rPr>
        <w:lastRenderedPageBreak/>
        <w:t>3) Подчеркивание силы и изящества методов вычислений, доказательств, преобразований и исследований.</w:t>
      </w:r>
    </w:p>
    <w:p w:rsidR="00300927" w:rsidRPr="00D219CE" w:rsidRDefault="00300927" w:rsidP="00300927">
      <w:pPr>
        <w:pStyle w:val="HTML"/>
        <w:tabs>
          <w:tab w:val="clear" w:pos="916"/>
          <w:tab w:val="clear" w:pos="1832"/>
          <w:tab w:val="left" w:pos="142"/>
          <w:tab w:val="left" w:pos="1134"/>
        </w:tabs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9CE">
        <w:rPr>
          <w:rFonts w:ascii="Times New Roman" w:hAnsi="Times New Roman" w:cs="Times New Roman"/>
          <w:sz w:val="24"/>
          <w:szCs w:val="24"/>
        </w:rPr>
        <w:t>4) Разнообразием уроков, нешаблонным их построением, включением в уроки элементов придающих каждому уроку своеобразный характер, использование ИКТ – технологий, наглядных пособий, разнообразием устного счета.</w:t>
      </w:r>
    </w:p>
    <w:p w:rsidR="00300927" w:rsidRPr="00D219CE" w:rsidRDefault="00300927" w:rsidP="00300927">
      <w:pPr>
        <w:pStyle w:val="HTML"/>
        <w:tabs>
          <w:tab w:val="clear" w:pos="916"/>
          <w:tab w:val="clear" w:pos="1832"/>
          <w:tab w:val="left" w:pos="142"/>
          <w:tab w:val="left" w:pos="1134"/>
        </w:tabs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9CE">
        <w:rPr>
          <w:rFonts w:ascii="Times New Roman" w:hAnsi="Times New Roman" w:cs="Times New Roman"/>
          <w:sz w:val="24"/>
          <w:szCs w:val="24"/>
        </w:rPr>
        <w:t>5) Активизация познавательной деятельности учащихся на уроке с использованием форм самостоятельной и творческой работы.</w:t>
      </w:r>
    </w:p>
    <w:p w:rsidR="00300927" w:rsidRPr="00D219CE" w:rsidRDefault="00300927" w:rsidP="00300927">
      <w:pPr>
        <w:pStyle w:val="HTML"/>
        <w:tabs>
          <w:tab w:val="clear" w:pos="916"/>
          <w:tab w:val="clear" w:pos="1832"/>
          <w:tab w:val="left" w:pos="142"/>
          <w:tab w:val="left" w:pos="1134"/>
        </w:tabs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9CE">
        <w:rPr>
          <w:rFonts w:ascii="Times New Roman" w:hAnsi="Times New Roman" w:cs="Times New Roman"/>
          <w:sz w:val="24"/>
          <w:szCs w:val="24"/>
        </w:rPr>
        <w:t>6) Используя различные формы обратной связи: систематическим проведением опроса, кратковременных устных и письменных контрольных работ, различных тестов, математических диктантов наряду с контрольными работами предусмотренными планом.</w:t>
      </w:r>
    </w:p>
    <w:p w:rsidR="00300927" w:rsidRPr="00D219CE" w:rsidRDefault="00300927" w:rsidP="00300927">
      <w:pPr>
        <w:pStyle w:val="HTML"/>
        <w:tabs>
          <w:tab w:val="clear" w:pos="916"/>
          <w:tab w:val="clear" w:pos="1832"/>
          <w:tab w:val="left" w:pos="142"/>
          <w:tab w:val="left" w:pos="1134"/>
        </w:tabs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9CE">
        <w:rPr>
          <w:rFonts w:ascii="Times New Roman" w:hAnsi="Times New Roman" w:cs="Times New Roman"/>
          <w:sz w:val="24"/>
          <w:szCs w:val="24"/>
        </w:rPr>
        <w:t>7) Разнообразие домашнего задания.</w:t>
      </w:r>
    </w:p>
    <w:p w:rsidR="00300927" w:rsidRPr="00D219CE" w:rsidRDefault="00300927" w:rsidP="00300927">
      <w:pPr>
        <w:pStyle w:val="HTML"/>
        <w:tabs>
          <w:tab w:val="clear" w:pos="916"/>
          <w:tab w:val="clear" w:pos="1832"/>
          <w:tab w:val="left" w:pos="142"/>
          <w:tab w:val="left" w:pos="1134"/>
        </w:tabs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9CE">
        <w:rPr>
          <w:rFonts w:ascii="Times New Roman" w:hAnsi="Times New Roman" w:cs="Times New Roman"/>
          <w:sz w:val="24"/>
          <w:szCs w:val="24"/>
        </w:rPr>
        <w:t xml:space="preserve">8) Установление внутренних и </w:t>
      </w:r>
      <w:proofErr w:type="spellStart"/>
      <w:r w:rsidRPr="00D219CE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D219CE">
        <w:rPr>
          <w:rFonts w:ascii="Times New Roman" w:hAnsi="Times New Roman" w:cs="Times New Roman"/>
          <w:sz w:val="24"/>
          <w:szCs w:val="24"/>
        </w:rPr>
        <w:t xml:space="preserve"> связей, показом и разъяснением применения математики в жизни и в производстве.</w:t>
      </w:r>
    </w:p>
    <w:p w:rsidR="00300927" w:rsidRPr="00D219CE" w:rsidRDefault="00300927" w:rsidP="00300927">
      <w:pPr>
        <w:pStyle w:val="a4"/>
        <w:shd w:val="clear" w:color="auto" w:fill="FFFFFF"/>
        <w:spacing w:line="360" w:lineRule="auto"/>
        <w:ind w:firstLine="567"/>
        <w:jc w:val="both"/>
      </w:pPr>
      <w:r w:rsidRPr="00D219CE">
        <w:t xml:space="preserve">Немаловажную роль в развитии интереса на уроках математики играет проведение внеклассных мероприятий по предмету. Следует помнить о том, что на дополнительные занятия учащиеся приходят после пяти или шести  уроков, уставшие. В связи с этим учителю необходимо подбирать такие формы работы, которые могли бы частично снять усталость, вызвать интерес. </w:t>
      </w:r>
    </w:p>
    <w:p w:rsidR="00300927" w:rsidRPr="00D219CE" w:rsidRDefault="00300927" w:rsidP="00300927">
      <w:pPr>
        <w:pStyle w:val="a4"/>
        <w:shd w:val="clear" w:color="auto" w:fill="FFFFFF"/>
        <w:spacing w:line="360" w:lineRule="auto"/>
        <w:ind w:firstLine="567"/>
        <w:jc w:val="both"/>
      </w:pPr>
      <w:r w:rsidRPr="00D219CE">
        <w:t>На уроках и во внеурочное время учителю необходимо систематически заботиться о посильной интеллектуальной нагрузке слабоуспевающих учащихся с тем, чтобы избежать снижения темпов умственного развития, потери познавательного интереса и еще большего отставания от одноклассников.</w:t>
      </w:r>
    </w:p>
    <w:p w:rsidR="00300927" w:rsidRPr="00D219CE" w:rsidRDefault="00300927" w:rsidP="00D219CE">
      <w:pPr>
        <w:pStyle w:val="HTML"/>
        <w:tabs>
          <w:tab w:val="clear" w:pos="916"/>
          <w:tab w:val="clear" w:pos="1832"/>
          <w:tab w:val="left" w:pos="142"/>
          <w:tab w:val="left" w:pos="1134"/>
        </w:tabs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9CE">
        <w:rPr>
          <w:rFonts w:ascii="Times New Roman" w:hAnsi="Times New Roman" w:cs="Times New Roman"/>
          <w:sz w:val="24"/>
          <w:szCs w:val="24"/>
        </w:rPr>
        <w:t xml:space="preserve">Все выше перечисленное и есть система методов и </w:t>
      </w:r>
      <w:proofErr w:type="gramStart"/>
      <w:r w:rsidRPr="00D219CE">
        <w:rPr>
          <w:rFonts w:ascii="Times New Roman" w:hAnsi="Times New Roman" w:cs="Times New Roman"/>
          <w:sz w:val="24"/>
          <w:szCs w:val="24"/>
        </w:rPr>
        <w:t>приемов</w:t>
      </w:r>
      <w:proofErr w:type="gramEnd"/>
      <w:r w:rsidRPr="00D219CE">
        <w:rPr>
          <w:sz w:val="24"/>
          <w:szCs w:val="24"/>
        </w:rPr>
        <w:t xml:space="preserve"> </w:t>
      </w:r>
      <w:r w:rsidRPr="00D219CE">
        <w:rPr>
          <w:rFonts w:ascii="Times New Roman" w:hAnsi="Times New Roman" w:cs="Times New Roman"/>
          <w:sz w:val="24"/>
          <w:szCs w:val="24"/>
        </w:rPr>
        <w:t>направленных на развитие мыслительной деятельности каждого ученика. Если эту систему каждый учитель разработает в соответствии с возможностями учащихся, то использование ее будет успешным. Учитель должен быть компетентен в своем предмете. Большую роль для формирования интереса к изучению математики играет личность учителя, причем наиболее важной чертой в этом является его увлечённость предметом и преподаванием, желание учителя поверить возм</w:t>
      </w:r>
      <w:r w:rsidR="00D219CE" w:rsidRPr="00D219CE">
        <w:rPr>
          <w:rFonts w:ascii="Times New Roman" w:hAnsi="Times New Roman" w:cs="Times New Roman"/>
          <w:sz w:val="24"/>
          <w:szCs w:val="24"/>
        </w:rPr>
        <w:t>ожности ученика, готовность прий</w:t>
      </w:r>
      <w:r w:rsidRPr="00D219CE">
        <w:rPr>
          <w:rFonts w:ascii="Times New Roman" w:hAnsi="Times New Roman" w:cs="Times New Roman"/>
          <w:sz w:val="24"/>
          <w:szCs w:val="24"/>
        </w:rPr>
        <w:t>ти ему на помощь. Учитель должен быть сдержан и терпелив и никогда не допускать грубости по отношению к ученику. Благотворно влияет на формирование интереса поощрение учителя, его похвала</w:t>
      </w:r>
      <w:r w:rsidR="00D219CE" w:rsidRPr="00D219CE">
        <w:rPr>
          <w:rFonts w:ascii="Times New Roman" w:hAnsi="Times New Roman" w:cs="Times New Roman"/>
          <w:sz w:val="24"/>
          <w:szCs w:val="24"/>
        </w:rPr>
        <w:t>.</w:t>
      </w:r>
    </w:p>
    <w:p w:rsidR="00300927" w:rsidRPr="00D219CE" w:rsidRDefault="00300927" w:rsidP="00300927">
      <w:pPr>
        <w:pStyle w:val="a4"/>
        <w:spacing w:after="120" w:afterAutospacing="0" w:line="360" w:lineRule="auto"/>
        <w:ind w:firstLine="567"/>
        <w:jc w:val="both"/>
      </w:pPr>
      <w:r w:rsidRPr="00D219CE">
        <w:lastRenderedPageBreak/>
        <w:t>Таким образом, разнообразные приемы помогают воспитать и развить познавательный  интерес к урокам математики. Дети очень любознательны, и многие из них приходят в школу с большим желанием учиться. Но чтобы это желание быстро не угасло, нужно сделать все возможное, чтобы они смогли проявить свои способности, а для этого необходимо умелое руководство со стороны учителя. Устойчивость интереса – залог положительного и активного отношения детей к обучению в школе, основа полноценного усвоения знаний.</w:t>
      </w:r>
    </w:p>
    <w:p w:rsidR="00300927" w:rsidRPr="00D219CE" w:rsidRDefault="00300927" w:rsidP="00300927">
      <w:pPr>
        <w:pStyle w:val="HTML"/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9CE">
        <w:rPr>
          <w:rFonts w:ascii="Times New Roman" w:hAnsi="Times New Roman" w:cs="Times New Roman"/>
          <w:sz w:val="24"/>
          <w:szCs w:val="24"/>
        </w:rPr>
        <w:t xml:space="preserve">      Повышение познавательного интереса, это длительный </w:t>
      </w:r>
      <w:proofErr w:type="gramStart"/>
      <w:r w:rsidRPr="00D219CE">
        <w:rPr>
          <w:rFonts w:ascii="Times New Roman" w:hAnsi="Times New Roman" w:cs="Times New Roman"/>
          <w:sz w:val="24"/>
          <w:szCs w:val="24"/>
        </w:rPr>
        <w:t>процесс</w:t>
      </w:r>
      <w:proofErr w:type="gramEnd"/>
      <w:r w:rsidRPr="00D219CE">
        <w:rPr>
          <w:rFonts w:ascii="Times New Roman" w:hAnsi="Times New Roman" w:cs="Times New Roman"/>
          <w:sz w:val="24"/>
          <w:szCs w:val="24"/>
        </w:rPr>
        <w:t xml:space="preserve">  поэтому  в ходе моей работы не у  всех  учащихся  повысился  уровень познавательного  интереса.  Я считаю,  что   причиной   этого   является недостаточность  количества  времени.  </w:t>
      </w:r>
    </w:p>
    <w:p w:rsidR="00300927" w:rsidRPr="00D219CE" w:rsidRDefault="00300927" w:rsidP="00300927">
      <w:pPr>
        <w:pStyle w:val="HTML"/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9CE">
        <w:rPr>
          <w:rFonts w:ascii="Times New Roman" w:hAnsi="Times New Roman" w:cs="Times New Roman"/>
          <w:sz w:val="24"/>
          <w:szCs w:val="24"/>
        </w:rPr>
        <w:t>Математика  -  предмет  настолько  серьезный,  что  воспользоваться   каждой возможностью оживления уроков – чрезвычайно важно.</w:t>
      </w:r>
    </w:p>
    <w:p w:rsidR="00300927" w:rsidRPr="00D219CE" w:rsidRDefault="00300927" w:rsidP="00300927">
      <w:pPr>
        <w:pStyle w:val="HTML"/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9CE">
        <w:rPr>
          <w:rFonts w:ascii="Times New Roman" w:hAnsi="Times New Roman" w:cs="Times New Roman"/>
          <w:sz w:val="24"/>
          <w:szCs w:val="24"/>
        </w:rPr>
        <w:t>Учитель долже</w:t>
      </w:r>
      <w:r w:rsidR="00D219CE" w:rsidRPr="00D219CE">
        <w:rPr>
          <w:rFonts w:ascii="Times New Roman" w:hAnsi="Times New Roman" w:cs="Times New Roman"/>
          <w:sz w:val="24"/>
          <w:szCs w:val="24"/>
        </w:rPr>
        <w:t xml:space="preserve">н помочь ученику увидеть в </w:t>
      </w:r>
      <w:proofErr w:type="gramStart"/>
      <w:r w:rsidR="00D219CE" w:rsidRPr="00D219CE">
        <w:rPr>
          <w:rFonts w:ascii="Times New Roman" w:hAnsi="Times New Roman" w:cs="Times New Roman"/>
          <w:sz w:val="24"/>
          <w:szCs w:val="24"/>
        </w:rPr>
        <w:t>серьё</w:t>
      </w:r>
      <w:r w:rsidRPr="00D219CE">
        <w:rPr>
          <w:rFonts w:ascii="Times New Roman" w:hAnsi="Times New Roman" w:cs="Times New Roman"/>
          <w:sz w:val="24"/>
          <w:szCs w:val="24"/>
        </w:rPr>
        <w:t>зном</w:t>
      </w:r>
      <w:proofErr w:type="gramEnd"/>
      <w:r w:rsidRPr="00D219CE">
        <w:rPr>
          <w:rFonts w:ascii="Times New Roman" w:hAnsi="Times New Roman" w:cs="Times New Roman"/>
          <w:sz w:val="24"/>
          <w:szCs w:val="24"/>
        </w:rPr>
        <w:t xml:space="preserve"> – курьезное, в  скучном  - занимательное, в  обычном  –  необычное.  Ведь  интерес  служит  стимулом  к дальнейшей работе ученика.</w:t>
      </w:r>
    </w:p>
    <w:p w:rsidR="00300927" w:rsidRPr="00D219CE" w:rsidRDefault="00300927" w:rsidP="00300927">
      <w:pPr>
        <w:pStyle w:val="a4"/>
        <w:spacing w:after="120" w:afterAutospacing="0" w:line="360" w:lineRule="auto"/>
        <w:ind w:firstLine="567"/>
        <w:jc w:val="both"/>
      </w:pPr>
      <w:r w:rsidRPr="00D219CE">
        <w:t>В заключение хочется сказать, что дети любят нестандартные уроки и ждут их нетерпением, каждый урок для них – открытие нового, еще не познанного. Я стремлюсь в своей работе к созданию условий, обеспечивающих ребёнку успех в учебной работе, ощущение радости на пути продвижения от незнания к знанию, от неумения к умению.</w:t>
      </w:r>
    </w:p>
    <w:p w:rsidR="00300927" w:rsidRPr="00D219CE" w:rsidRDefault="00300927" w:rsidP="00300927">
      <w:pPr>
        <w:pStyle w:val="HTML"/>
        <w:spacing w:after="12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00927" w:rsidRPr="00D219CE" w:rsidRDefault="00300927" w:rsidP="00300927">
      <w:pPr>
        <w:pStyle w:val="HTML"/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0927" w:rsidRPr="00D219CE" w:rsidRDefault="00300927" w:rsidP="00300927">
      <w:pPr>
        <w:pStyle w:val="HTML"/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0927" w:rsidRPr="00D219CE" w:rsidRDefault="00300927" w:rsidP="00300927">
      <w:pPr>
        <w:pStyle w:val="HTML"/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0927" w:rsidRPr="00D219CE" w:rsidRDefault="00300927" w:rsidP="00300927">
      <w:pPr>
        <w:pStyle w:val="HTML"/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0927" w:rsidRPr="00D219CE" w:rsidRDefault="00300927" w:rsidP="00300927">
      <w:pPr>
        <w:pStyle w:val="a3"/>
        <w:spacing w:after="120" w:line="360" w:lineRule="auto"/>
        <w:ind w:left="108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0927" w:rsidRPr="00D219CE" w:rsidRDefault="00300927" w:rsidP="00300927">
      <w:pPr>
        <w:pStyle w:val="a3"/>
        <w:spacing w:after="120" w:line="360" w:lineRule="auto"/>
        <w:ind w:left="108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726E" w:rsidRPr="00D219CE" w:rsidRDefault="005E726E">
      <w:pPr>
        <w:rPr>
          <w:sz w:val="24"/>
          <w:szCs w:val="24"/>
        </w:rPr>
      </w:pPr>
    </w:p>
    <w:sectPr w:rsidR="005E726E" w:rsidRPr="00D21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27740"/>
    <w:multiLevelType w:val="hybridMultilevel"/>
    <w:tmpl w:val="6BC259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7CB2ED8"/>
    <w:multiLevelType w:val="hybridMultilevel"/>
    <w:tmpl w:val="B65A3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44A"/>
    <w:rsid w:val="00300927"/>
    <w:rsid w:val="005E726E"/>
    <w:rsid w:val="00A4544A"/>
    <w:rsid w:val="00A45EB1"/>
    <w:rsid w:val="00D2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927"/>
    <w:pPr>
      <w:ind w:left="720"/>
      <w:contextualSpacing/>
    </w:pPr>
  </w:style>
  <w:style w:type="paragraph" w:styleId="HTML">
    <w:name w:val="HTML Preformatted"/>
    <w:basedOn w:val="a"/>
    <w:link w:val="HTML0"/>
    <w:rsid w:val="003009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009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rsid w:val="00300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927"/>
    <w:pPr>
      <w:ind w:left="720"/>
      <w:contextualSpacing/>
    </w:pPr>
  </w:style>
  <w:style w:type="paragraph" w:styleId="HTML">
    <w:name w:val="HTML Preformatted"/>
    <w:basedOn w:val="a"/>
    <w:link w:val="HTML0"/>
    <w:rsid w:val="003009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009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rsid w:val="00300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2030</Words>
  <Characters>11576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2019-01-14T10:35:00Z</dcterms:created>
  <dcterms:modified xsi:type="dcterms:W3CDTF">2019-01-14T10:57:00Z</dcterms:modified>
</cp:coreProperties>
</file>